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3" w:rsidRPr="00A968DA" w:rsidRDefault="00A968DA" w:rsidP="00A968DA">
      <w:pPr>
        <w:jc w:val="center"/>
        <w:rPr>
          <w:rFonts w:eastAsia="Times New Roman" w:cs="Calibri"/>
          <w:b/>
          <w:sz w:val="24"/>
          <w:szCs w:val="24"/>
          <w:lang w:eastAsia="ar-SA" w:bidi="ar-SA"/>
        </w:rPr>
      </w:pPr>
      <w:r>
        <w:rPr>
          <w:rFonts w:eastAsia="Times New Roman" w:cs="Calibri"/>
          <w:b/>
          <w:sz w:val="32"/>
          <w:szCs w:val="24"/>
          <w:lang w:eastAsia="ar-SA" w:bidi="ar-SA"/>
        </w:rPr>
        <w:t>Нац</w:t>
      </w:r>
      <w:r w:rsidR="00FD46C3" w:rsidRPr="00FD46C3">
        <w:rPr>
          <w:rFonts w:eastAsia="Times New Roman" w:cs="Calibri"/>
          <w:b/>
          <w:sz w:val="32"/>
          <w:szCs w:val="24"/>
          <w:lang w:eastAsia="ar-SA" w:bidi="ar-SA"/>
        </w:rPr>
        <w:t>иональная ассоциация организаторов мероприятий (НАОМ)</w:t>
      </w: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FD46C3" w:rsidRPr="00C7082A" w:rsidRDefault="00A968DA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  <w:r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Протокол</w:t>
      </w:r>
      <w:r w:rsidR="00FD46C3"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</w:t>
      </w: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  <w:proofErr w:type="spellStart"/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онла</w:t>
      </w:r>
      <w:r w:rsidR="00E60F28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йн-заседания</w:t>
      </w:r>
      <w:proofErr w:type="spellEnd"/>
      <w:r w:rsidR="00E60F28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членов Правления</w:t>
      </w:r>
      <w:r w:rsidR="00C3206C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13 октября</w:t>
      </w: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2020 года</w:t>
      </w:r>
    </w:p>
    <w:p w:rsidR="00A968DA" w:rsidRDefault="00A968DA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A968DA" w:rsidRDefault="00A968DA" w:rsidP="00A968DA">
      <w:pPr>
        <w:jc w:val="both"/>
        <w:rPr>
          <w:rFonts w:asciiTheme="minorHAnsi" w:hAnsiTheme="minorHAnsi" w:cstheme="minorHAnsi"/>
          <w:b/>
          <w:sz w:val="24"/>
          <w:szCs w:val="24"/>
          <w:lang w:eastAsia="ar-SA" w:bidi="ar-SA"/>
        </w:rPr>
      </w:pPr>
    </w:p>
    <w:p w:rsidR="001C25CD" w:rsidRPr="001C25CD" w:rsidRDefault="00A968DA" w:rsidP="001C25CD">
      <w:p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5B1782">
        <w:rPr>
          <w:rFonts w:asciiTheme="minorHAnsi" w:hAnsiTheme="minorHAnsi" w:cstheme="minorHAnsi"/>
          <w:b/>
          <w:sz w:val="24"/>
          <w:szCs w:val="24"/>
          <w:lang w:eastAsia="ar-SA" w:bidi="ar-SA"/>
        </w:rPr>
        <w:t>ПРИСУТСТВОВАЛИ</w:t>
      </w:r>
    </w:p>
    <w:p w:rsidR="00A968DA" w:rsidRPr="001C25CD" w:rsidRDefault="00A968DA" w:rsidP="001C25C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1C25CD">
        <w:rPr>
          <w:rFonts w:asciiTheme="minorHAnsi" w:hAnsiTheme="minorHAnsi" w:cstheme="minorHAnsi"/>
          <w:sz w:val="24"/>
          <w:szCs w:val="24"/>
        </w:rPr>
        <w:t>Юлия Жоля – Исполнительный директор</w:t>
      </w:r>
    </w:p>
    <w:p w:rsidR="00A968DA" w:rsidRPr="005B1782" w:rsidRDefault="00A968DA" w:rsidP="00A968DA">
      <w:pPr>
        <w:pStyle w:val="2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B1782">
        <w:rPr>
          <w:rFonts w:asciiTheme="minorHAnsi" w:hAnsiTheme="minorHAnsi" w:cstheme="minorHAnsi"/>
          <w:sz w:val="24"/>
          <w:szCs w:val="24"/>
        </w:rPr>
        <w:t xml:space="preserve">Егор </w:t>
      </w:r>
      <w:proofErr w:type="spellStart"/>
      <w:r w:rsidRPr="005B1782">
        <w:rPr>
          <w:rFonts w:asciiTheme="minorHAnsi" w:hAnsiTheme="minorHAnsi" w:cstheme="minorHAnsi"/>
          <w:sz w:val="24"/>
          <w:szCs w:val="24"/>
        </w:rPr>
        <w:t>Доброгорский</w:t>
      </w:r>
      <w:proofErr w:type="spellEnd"/>
      <w:r w:rsidRPr="005B1782">
        <w:rPr>
          <w:rFonts w:asciiTheme="minorHAnsi" w:hAnsiTheme="minorHAnsi" w:cstheme="minorHAnsi"/>
          <w:sz w:val="24"/>
          <w:szCs w:val="24"/>
        </w:rPr>
        <w:t xml:space="preserve"> – ру</w:t>
      </w: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ководитель комитета по внутренним коммуникациям</w:t>
      </w:r>
    </w:p>
    <w:p w:rsidR="0096661D" w:rsidRDefault="0096661D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>Анна Варшавская – член Правления</w:t>
      </w:r>
    </w:p>
    <w:p w:rsidR="00A968DA" w:rsidRDefault="001C25CD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Елена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Шершакова</w:t>
      </w:r>
      <w:proofErr w:type="spellEnd"/>
      <w:r w:rsidR="00A968DA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- руководитель регионального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комитета</w:t>
      </w:r>
    </w:p>
    <w:p w:rsidR="00A968DA" w:rsidRPr="00A012C6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>Марина Макридина -</w:t>
      </w:r>
      <w:r w:rsidRPr="00A968DA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руководитель регионального отделения в Екатеринбурге</w:t>
      </w:r>
    </w:p>
    <w:p w:rsidR="00A012C6" w:rsidRDefault="00A012C6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>Александр Колусенко – руководитель регионального отделения в Крыму</w:t>
      </w:r>
    </w:p>
    <w:p w:rsidR="00A012C6" w:rsidRDefault="00A012C6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Артем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Балтаджиев</w:t>
      </w:r>
      <w:proofErr w:type="spellEnd"/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- руководитель регионального отделения в Ростове-на-Дону</w:t>
      </w:r>
    </w:p>
    <w:p w:rsidR="00A012C6" w:rsidRDefault="00A012C6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Алена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Манченко</w:t>
      </w:r>
      <w:proofErr w:type="spellEnd"/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– руководитель комитета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 w:bidi="ar-SA"/>
        </w:rPr>
        <w:t>сервисных</w:t>
      </w:r>
      <w:proofErr w:type="gramEnd"/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ивент-услуг</w:t>
      </w:r>
      <w:proofErr w:type="spellEnd"/>
    </w:p>
    <w:p w:rsidR="00472E09" w:rsidRDefault="0096661D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Яна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Балачевцева</w:t>
      </w:r>
      <w:proofErr w:type="spellEnd"/>
      <w:r w:rsidR="00472E09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руководитель комитета по сертификации</w:t>
      </w:r>
    </w:p>
    <w:p w:rsidR="00A012C6" w:rsidRPr="00A012C6" w:rsidRDefault="00A012C6" w:rsidP="00A012C6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>Дмитрий Калантаров – руководитель комитета внешних коммуникаций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Юлия Кузнецова – Директор по стратегическим партнерствам и контенту </w:t>
      </w:r>
    </w:p>
    <w:p w:rsidR="00A968DA" w:rsidRPr="0084370E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Станислав Грушевский – </w:t>
      </w:r>
      <w:r w:rsidRPr="0084370E">
        <w:rPr>
          <w:rFonts w:asciiTheme="minorHAnsi" w:hAnsiTheme="minorHAnsi" w:cstheme="minorHAnsi"/>
          <w:sz w:val="24"/>
          <w:szCs w:val="24"/>
          <w:lang w:val="en-US" w:eastAsia="ar-SA" w:bidi="ar-SA"/>
        </w:rPr>
        <w:t>PR</w:t>
      </w: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-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менеджер 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</w:rPr>
        <w:t xml:space="preserve">Щура Елена – Администратор </w:t>
      </w:r>
    </w:p>
    <w:p w:rsidR="001C25CD" w:rsidRPr="001C25CD" w:rsidRDefault="00472E09" w:rsidP="001C25C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</w:rPr>
        <w:t xml:space="preserve">Ксения Медведева – </w:t>
      </w:r>
      <w:r>
        <w:rPr>
          <w:rFonts w:asciiTheme="minorHAnsi" w:hAnsiTheme="minorHAnsi" w:cstheme="minorHAnsi"/>
          <w:sz w:val="24"/>
          <w:szCs w:val="24"/>
          <w:lang w:val="en-US"/>
        </w:rPr>
        <w:t>Event-</w:t>
      </w:r>
      <w:r>
        <w:rPr>
          <w:rFonts w:asciiTheme="minorHAnsi" w:hAnsiTheme="minorHAnsi" w:cstheme="minorHAnsi"/>
          <w:sz w:val="24"/>
          <w:szCs w:val="24"/>
        </w:rPr>
        <w:t>менеджер</w:t>
      </w:r>
    </w:p>
    <w:p w:rsidR="00472E09" w:rsidRDefault="00472E09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Виктория Ульянова – </w:t>
      </w:r>
      <w:r>
        <w:rPr>
          <w:rFonts w:asciiTheme="minorHAnsi" w:hAnsiTheme="minorHAnsi" w:cstheme="minorHAnsi"/>
          <w:sz w:val="24"/>
          <w:szCs w:val="24"/>
          <w:lang w:val="en-US" w:eastAsia="ar-SA" w:bidi="ar-SA"/>
        </w:rPr>
        <w:t xml:space="preserve">SMM - </w:t>
      </w:r>
      <w:r w:rsidR="0067476A">
        <w:rPr>
          <w:rFonts w:asciiTheme="minorHAnsi" w:hAnsiTheme="minorHAnsi" w:cstheme="minorHAnsi"/>
          <w:sz w:val="24"/>
          <w:szCs w:val="24"/>
          <w:lang w:eastAsia="ar-SA" w:bidi="ar-SA"/>
        </w:rPr>
        <w:t>менеджер</w:t>
      </w:r>
    </w:p>
    <w:p w:rsidR="00A8790F" w:rsidRDefault="00A8790F" w:rsidP="00A8790F">
      <w:p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p w:rsidR="00A8790F" w:rsidRPr="00A8790F" w:rsidRDefault="001C25CD" w:rsidP="00A8790F">
      <w:pPr>
        <w:jc w:val="center"/>
        <w:rPr>
          <w:rFonts w:asciiTheme="minorHAnsi" w:hAnsiTheme="minorHAnsi" w:cstheme="minorHAnsi"/>
          <w:b/>
          <w:sz w:val="24"/>
          <w:szCs w:val="24"/>
          <w:lang w:eastAsia="ar-SA" w:bidi="ar-SA"/>
        </w:rPr>
      </w:pPr>
      <w:r w:rsidRPr="00A8790F">
        <w:rPr>
          <w:rFonts w:asciiTheme="minorHAnsi" w:hAnsiTheme="minorHAnsi" w:cstheme="minorHAnsi"/>
          <w:b/>
          <w:sz w:val="24"/>
          <w:szCs w:val="24"/>
          <w:lang w:eastAsia="ar-SA" w:bidi="ar-SA"/>
        </w:rPr>
        <w:t xml:space="preserve"> </w:t>
      </w:r>
      <w:r w:rsidR="00A8790F" w:rsidRPr="00A8790F">
        <w:rPr>
          <w:rFonts w:asciiTheme="minorHAnsi" w:hAnsiTheme="minorHAnsi" w:cstheme="minorHAnsi"/>
          <w:b/>
          <w:sz w:val="24"/>
          <w:szCs w:val="24"/>
          <w:lang w:eastAsia="ar-SA" w:bidi="ar-SA"/>
        </w:rPr>
        <w:t>ПОВЕСТКА.</w:t>
      </w:r>
    </w:p>
    <w:p w:rsidR="001C25CD" w:rsidRDefault="001C25CD" w:rsidP="007448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tbl>
      <w:tblPr>
        <w:tblpPr w:leftFromText="180" w:rightFromText="180" w:vertAnchor="page" w:horzAnchor="margin" w:tblpXSpec="center" w:tblpY="8269"/>
        <w:tblW w:w="10456" w:type="dxa"/>
        <w:tblLayout w:type="fixed"/>
        <w:tblLook w:val="0000"/>
      </w:tblPr>
      <w:tblGrid>
        <w:gridCol w:w="556"/>
        <w:gridCol w:w="1770"/>
        <w:gridCol w:w="5579"/>
        <w:gridCol w:w="2551"/>
      </w:tblGrid>
      <w:tr w:rsidR="0096661D" w:rsidTr="00E60F28">
        <w:trPr>
          <w:trHeight w:val="5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Pr="003E7240" w:rsidRDefault="0096661D" w:rsidP="0096661D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Default="00A012C6" w:rsidP="0096661D">
            <w:pPr>
              <w:rPr>
                <w:b/>
              </w:rPr>
            </w:pPr>
            <w:r>
              <w:rPr>
                <w:b/>
              </w:rPr>
              <w:t>15:00 – 15:1</w:t>
            </w:r>
            <w:r w:rsidR="0096661D">
              <w:rPr>
                <w:b/>
              </w:rPr>
              <w:t>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Pr="00695B2E" w:rsidRDefault="00A012C6" w:rsidP="0096661D">
            <w:pPr>
              <w:rPr>
                <w:b/>
              </w:rPr>
            </w:pPr>
            <w:r>
              <w:rPr>
                <w:b/>
              </w:rPr>
              <w:t>Статус проектов Дирекции</w:t>
            </w:r>
            <w:r w:rsidR="0096661D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Default="0096661D" w:rsidP="0096661D">
            <w:pPr>
              <w:jc w:val="center"/>
            </w:pPr>
            <w:r>
              <w:t>Юлия Жоля</w:t>
            </w:r>
          </w:p>
        </w:tc>
      </w:tr>
      <w:tr w:rsidR="00A012C6" w:rsidTr="00E60F28">
        <w:trPr>
          <w:trHeight w:val="5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Pr="003E7240" w:rsidRDefault="00A012C6" w:rsidP="00A012C6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Default="00A012C6" w:rsidP="00A012C6">
            <w:pPr>
              <w:rPr>
                <w:b/>
              </w:rPr>
            </w:pPr>
            <w:r>
              <w:rPr>
                <w:b/>
              </w:rPr>
              <w:t>15:10 – 15:25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Pr="00695B2E" w:rsidRDefault="00A012C6" w:rsidP="00A012C6">
            <w:pPr>
              <w:rPr>
                <w:b/>
              </w:rPr>
            </w:pPr>
            <w:r>
              <w:rPr>
                <w:b/>
              </w:rPr>
              <w:t xml:space="preserve">Статус по региональным отделениям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Default="00A012C6" w:rsidP="00A012C6">
            <w:pPr>
              <w:jc w:val="center"/>
            </w:pPr>
            <w:r>
              <w:t xml:space="preserve">Елена </w:t>
            </w:r>
            <w:proofErr w:type="spellStart"/>
            <w:r>
              <w:t>Шершакова</w:t>
            </w:r>
            <w:proofErr w:type="spellEnd"/>
          </w:p>
        </w:tc>
      </w:tr>
      <w:tr w:rsidR="00A012C6" w:rsidTr="00E60F28">
        <w:trPr>
          <w:trHeight w:val="4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Pr="005901C4" w:rsidRDefault="00A012C6" w:rsidP="00A012C6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Pr="0014472A" w:rsidRDefault="00A012C6" w:rsidP="00A012C6">
            <w:pPr>
              <w:rPr>
                <w:b/>
                <w:lang w:val="en-US"/>
              </w:rPr>
            </w:pPr>
            <w:r>
              <w:rPr>
                <w:b/>
              </w:rPr>
              <w:t>15:25 – 15:3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Default="00A012C6" w:rsidP="00A012C6">
            <w:pPr>
              <w:rPr>
                <w:b/>
              </w:rPr>
            </w:pPr>
            <w:r>
              <w:rPr>
                <w:b/>
              </w:rPr>
              <w:t>Результаты опроса членов НАОМ по проведенным мероприятиям за период июль-сентябрь</w:t>
            </w:r>
          </w:p>
          <w:p w:rsidR="00A012C6" w:rsidRPr="0014472A" w:rsidRDefault="00A012C6" w:rsidP="00A012C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Pr="00AD579A" w:rsidRDefault="00A012C6" w:rsidP="00A012C6">
            <w:pPr>
              <w:jc w:val="center"/>
            </w:pPr>
          </w:p>
          <w:p w:rsidR="00A012C6" w:rsidRDefault="00A012C6" w:rsidP="00A012C6">
            <w:pPr>
              <w:jc w:val="center"/>
            </w:pPr>
            <w:r>
              <w:t>Елена Щура</w:t>
            </w:r>
          </w:p>
          <w:p w:rsidR="00A012C6" w:rsidRDefault="00A012C6" w:rsidP="00A012C6"/>
        </w:tc>
      </w:tr>
      <w:tr w:rsidR="00A012C6" w:rsidTr="00E60F28">
        <w:trPr>
          <w:trHeight w:val="4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Default="00A012C6" w:rsidP="00A012C6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Pr="005901C4" w:rsidRDefault="00A012C6" w:rsidP="00A012C6">
            <w:pPr>
              <w:rPr>
                <w:b/>
              </w:rPr>
            </w:pPr>
            <w:r>
              <w:rPr>
                <w:b/>
              </w:rPr>
              <w:t>15:35 – 17:00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Pr="00FA7B7C" w:rsidRDefault="00A012C6" w:rsidP="00A012C6">
            <w:pPr>
              <w:rPr>
                <w:b/>
              </w:rPr>
            </w:pPr>
            <w:r>
              <w:rPr>
                <w:b/>
              </w:rPr>
              <w:t>Обсуждение документов НАОМ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2C6" w:rsidRDefault="00A012C6" w:rsidP="00A012C6">
            <w:pPr>
              <w:jc w:val="center"/>
            </w:pPr>
            <w:r>
              <w:t>Члены Правления</w:t>
            </w:r>
          </w:p>
        </w:tc>
      </w:tr>
    </w:tbl>
    <w:p w:rsidR="006C241A" w:rsidRPr="007A7DA9" w:rsidRDefault="006C241A" w:rsidP="00744887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По первому вопросу:</w:t>
      </w:r>
    </w:p>
    <w:p w:rsidR="006C241A" w:rsidRDefault="006C241A" w:rsidP="00744887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A012C6" w:rsidRDefault="0096661D" w:rsidP="0067476A">
      <w:p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/>
          <w:bCs/>
          <w:sz w:val="24"/>
          <w:szCs w:val="24"/>
          <w:lang w:eastAsia="ar-SA" w:bidi="ar-SA"/>
        </w:rPr>
        <w:t>Юля Жоля</w:t>
      </w:r>
      <w:r w:rsidR="006C241A">
        <w:rPr>
          <w:rFonts w:cs="Calibri"/>
          <w:bCs/>
          <w:sz w:val="24"/>
          <w:szCs w:val="24"/>
          <w:lang w:eastAsia="ar-SA" w:bidi="ar-SA"/>
        </w:rPr>
        <w:t xml:space="preserve"> </w:t>
      </w:r>
      <w:r w:rsidR="00A012C6">
        <w:rPr>
          <w:rFonts w:cs="Calibri"/>
          <w:bCs/>
          <w:sz w:val="24"/>
          <w:szCs w:val="24"/>
          <w:lang w:eastAsia="ar-SA" w:bidi="ar-SA"/>
        </w:rPr>
        <w:t>рассказала о текущих проектах Дирекции:</w:t>
      </w:r>
    </w:p>
    <w:p w:rsidR="00A012C6" w:rsidRDefault="00A012C6" w:rsidP="00A012C6">
      <w:pPr>
        <w:pStyle w:val="a3"/>
        <w:numPr>
          <w:ilvl w:val="0"/>
          <w:numId w:val="3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 xml:space="preserve">Клуб НАОМ с Игорем </w:t>
      </w:r>
      <w:proofErr w:type="spellStart"/>
      <w:r>
        <w:rPr>
          <w:rFonts w:cs="Calibri"/>
          <w:bCs/>
          <w:sz w:val="24"/>
          <w:szCs w:val="24"/>
          <w:lang w:eastAsia="ar-SA" w:bidi="ar-SA"/>
        </w:rPr>
        <w:t>Лютенко</w:t>
      </w:r>
      <w:proofErr w:type="spellEnd"/>
    </w:p>
    <w:p w:rsidR="00A012C6" w:rsidRDefault="00A012C6" w:rsidP="00A012C6">
      <w:pPr>
        <w:pStyle w:val="a3"/>
        <w:numPr>
          <w:ilvl w:val="0"/>
          <w:numId w:val="3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 xml:space="preserve">Старт продаж пакета документов от </w:t>
      </w:r>
      <w:proofErr w:type="spellStart"/>
      <w:r>
        <w:rPr>
          <w:rFonts w:cs="Calibri"/>
          <w:bCs/>
          <w:sz w:val="24"/>
          <w:szCs w:val="24"/>
          <w:lang w:eastAsia="ar-SA" w:bidi="ar-SA"/>
        </w:rPr>
        <w:t>Академиии</w:t>
      </w:r>
      <w:proofErr w:type="spellEnd"/>
      <w:r>
        <w:rPr>
          <w:rFonts w:cs="Calibri"/>
          <w:bCs/>
          <w:sz w:val="24"/>
          <w:szCs w:val="24"/>
          <w:lang w:eastAsia="ar-SA" w:bidi="ar-SA"/>
        </w:rPr>
        <w:t xml:space="preserve"> НАОМ</w:t>
      </w:r>
    </w:p>
    <w:p w:rsidR="00A012C6" w:rsidRPr="00A012C6" w:rsidRDefault="00A012C6" w:rsidP="00A012C6">
      <w:pPr>
        <w:pStyle w:val="a3"/>
        <w:numPr>
          <w:ilvl w:val="0"/>
          <w:numId w:val="3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 xml:space="preserve">Рекламная кампания для компании </w:t>
      </w:r>
      <w:proofErr w:type="spellStart"/>
      <w:r>
        <w:rPr>
          <w:rFonts w:cs="Calibri"/>
          <w:bCs/>
          <w:sz w:val="24"/>
          <w:szCs w:val="24"/>
          <w:lang w:val="en-US" w:eastAsia="ar-SA" w:bidi="ar-SA"/>
        </w:rPr>
        <w:t>BeAmore</w:t>
      </w:r>
      <w:proofErr w:type="spellEnd"/>
    </w:p>
    <w:p w:rsidR="0028679F" w:rsidRDefault="00A012C6" w:rsidP="00A012C6">
      <w:pPr>
        <w:pStyle w:val="a3"/>
        <w:numPr>
          <w:ilvl w:val="0"/>
          <w:numId w:val="3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>Продвижение Приложения НАОМ</w:t>
      </w:r>
    </w:p>
    <w:p w:rsidR="00A012C6" w:rsidRDefault="00A012C6" w:rsidP="00A012C6">
      <w:pPr>
        <w:pStyle w:val="a3"/>
        <w:numPr>
          <w:ilvl w:val="0"/>
          <w:numId w:val="3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>Консалтинговые услуги от НАОМ</w:t>
      </w:r>
    </w:p>
    <w:p w:rsidR="00A012C6" w:rsidRPr="00A012C6" w:rsidRDefault="00A012C6" w:rsidP="00A012C6">
      <w:pPr>
        <w:pStyle w:val="a3"/>
        <w:numPr>
          <w:ilvl w:val="0"/>
          <w:numId w:val="3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>Экспертиза от НАОМ</w:t>
      </w:r>
    </w:p>
    <w:p w:rsidR="004A7474" w:rsidRDefault="004A7474" w:rsidP="0067476A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67476A" w:rsidRDefault="0067476A" w:rsidP="0067476A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01785F" w:rsidRDefault="00A012C6" w:rsidP="002B4D0E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 xml:space="preserve">Поддержать в </w:t>
      </w:r>
      <w:proofErr w:type="spellStart"/>
      <w:r>
        <w:rPr>
          <w:rFonts w:cs="Calibri"/>
          <w:bCs/>
          <w:sz w:val="24"/>
          <w:szCs w:val="24"/>
          <w:lang w:eastAsia="ar-SA" w:bidi="ar-SA"/>
        </w:rPr>
        <w:t>соцсетях</w:t>
      </w:r>
      <w:proofErr w:type="spellEnd"/>
      <w:r>
        <w:rPr>
          <w:rFonts w:cs="Calibri"/>
          <w:bCs/>
          <w:sz w:val="24"/>
          <w:szCs w:val="24"/>
          <w:lang w:eastAsia="ar-SA" w:bidi="ar-SA"/>
        </w:rPr>
        <w:t xml:space="preserve"> публикацию по пакету документов от Академии НАОМ</w:t>
      </w:r>
      <w:r w:rsidR="00C44484">
        <w:rPr>
          <w:rFonts w:cs="Calibri"/>
          <w:bCs/>
          <w:sz w:val="24"/>
          <w:szCs w:val="24"/>
          <w:lang w:eastAsia="ar-SA" w:bidi="ar-SA"/>
        </w:rPr>
        <w:t xml:space="preserve"> со стороны членов Правления</w:t>
      </w:r>
    </w:p>
    <w:p w:rsidR="00C44484" w:rsidRDefault="00C44484" w:rsidP="002B4D0E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>Наибол</w:t>
      </w:r>
      <w:r w:rsidR="00C67F05">
        <w:rPr>
          <w:rFonts w:cs="Calibri"/>
          <w:bCs/>
          <w:sz w:val="24"/>
          <w:szCs w:val="24"/>
          <w:lang w:eastAsia="ar-SA" w:bidi="ar-SA"/>
        </w:rPr>
        <w:t>ьшее внимание уделить разработке</w:t>
      </w:r>
      <w:r>
        <w:rPr>
          <w:rFonts w:cs="Calibri"/>
          <w:bCs/>
          <w:sz w:val="24"/>
          <w:szCs w:val="24"/>
          <w:lang w:eastAsia="ar-SA" w:bidi="ar-SA"/>
        </w:rPr>
        <w:t xml:space="preserve"> и </w:t>
      </w:r>
      <w:r w:rsidR="00056D92">
        <w:rPr>
          <w:rFonts w:cs="Calibri"/>
          <w:bCs/>
          <w:sz w:val="24"/>
          <w:szCs w:val="24"/>
          <w:lang w:eastAsia="ar-SA" w:bidi="ar-SA"/>
        </w:rPr>
        <w:t>поддержку собственных</w:t>
      </w:r>
      <w:r>
        <w:rPr>
          <w:rFonts w:cs="Calibri"/>
          <w:bCs/>
          <w:sz w:val="24"/>
          <w:szCs w:val="24"/>
          <w:lang w:eastAsia="ar-SA" w:bidi="ar-SA"/>
        </w:rPr>
        <w:t xml:space="preserve"> </w:t>
      </w:r>
      <w:r w:rsidR="00C67F05">
        <w:rPr>
          <w:rFonts w:cs="Calibri"/>
          <w:bCs/>
          <w:sz w:val="24"/>
          <w:szCs w:val="24"/>
          <w:lang w:eastAsia="ar-SA" w:bidi="ar-SA"/>
        </w:rPr>
        <w:t>продуктов и услуг от</w:t>
      </w:r>
      <w:r>
        <w:rPr>
          <w:rFonts w:cs="Calibri"/>
          <w:bCs/>
          <w:sz w:val="24"/>
          <w:szCs w:val="24"/>
          <w:lang w:eastAsia="ar-SA" w:bidi="ar-SA"/>
        </w:rPr>
        <w:t xml:space="preserve"> Ассоциации</w:t>
      </w:r>
    </w:p>
    <w:p w:rsidR="004A7474" w:rsidRPr="004A7474" w:rsidRDefault="004A7474" w:rsidP="004A7474">
      <w:pPr>
        <w:pStyle w:val="a3"/>
        <w:spacing w:line="276" w:lineRule="auto"/>
        <w:jc w:val="both"/>
        <w:rPr>
          <w:rFonts w:cs="Calibri"/>
          <w:bCs/>
          <w:sz w:val="24"/>
          <w:szCs w:val="24"/>
          <w:lang w:eastAsia="ar-SA" w:bidi="ar-SA"/>
        </w:rPr>
      </w:pPr>
    </w:p>
    <w:p w:rsidR="00744887" w:rsidRPr="007A7DA9" w:rsidRDefault="00744887" w:rsidP="00744887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второму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744887" w:rsidRDefault="00744887" w:rsidP="00744887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01785F" w:rsidRDefault="00C44484" w:rsidP="002E29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Елена </w:t>
      </w:r>
      <w:proofErr w:type="spellStart"/>
      <w:r>
        <w:rPr>
          <w:b/>
          <w:sz w:val="24"/>
          <w:szCs w:val="24"/>
        </w:rPr>
        <w:t>Шершакова</w:t>
      </w:r>
      <w:proofErr w:type="spellEnd"/>
      <w:r w:rsidR="007212CF">
        <w:rPr>
          <w:b/>
          <w:sz w:val="24"/>
          <w:szCs w:val="24"/>
        </w:rPr>
        <w:t xml:space="preserve"> </w:t>
      </w:r>
      <w:r w:rsidR="0001785F">
        <w:rPr>
          <w:b/>
          <w:sz w:val="24"/>
          <w:szCs w:val="24"/>
        </w:rPr>
        <w:t xml:space="preserve"> </w:t>
      </w:r>
      <w:r w:rsidR="007212CF">
        <w:rPr>
          <w:sz w:val="24"/>
          <w:szCs w:val="24"/>
        </w:rPr>
        <w:t xml:space="preserve">рассказала </w:t>
      </w:r>
      <w:r>
        <w:rPr>
          <w:sz w:val="24"/>
          <w:szCs w:val="24"/>
        </w:rPr>
        <w:t xml:space="preserve">о текущем положении дел в каждом региональном отделении НАОМ, а также предложила взять модель развития нижегородского отделения в качестве основы для развития остальных региональных отделений. </w:t>
      </w:r>
    </w:p>
    <w:p w:rsidR="00C44484" w:rsidRDefault="00C44484" w:rsidP="002E2998">
      <w:pPr>
        <w:jc w:val="both"/>
        <w:rPr>
          <w:sz w:val="24"/>
          <w:szCs w:val="24"/>
        </w:rPr>
      </w:pPr>
    </w:p>
    <w:p w:rsidR="00C44484" w:rsidRDefault="00C44484" w:rsidP="002E2998">
      <w:pPr>
        <w:jc w:val="both"/>
        <w:rPr>
          <w:sz w:val="24"/>
          <w:szCs w:val="24"/>
        </w:rPr>
      </w:pPr>
      <w:r w:rsidRPr="00C44484">
        <w:rPr>
          <w:b/>
          <w:sz w:val="24"/>
          <w:szCs w:val="24"/>
        </w:rPr>
        <w:t xml:space="preserve">Яна </w:t>
      </w:r>
      <w:proofErr w:type="spellStart"/>
      <w:r w:rsidRPr="00C44484">
        <w:rPr>
          <w:b/>
          <w:sz w:val="24"/>
          <w:szCs w:val="24"/>
        </w:rPr>
        <w:t>Балачевцева</w:t>
      </w:r>
      <w:proofErr w:type="spellEnd"/>
      <w:r>
        <w:rPr>
          <w:sz w:val="24"/>
          <w:szCs w:val="24"/>
        </w:rPr>
        <w:t xml:space="preserve"> внесла предложение для регионального комитета подготовить проект по региональным агентствам и подрядчикам с целью </w:t>
      </w:r>
      <w:r w:rsidR="00CA38E0">
        <w:rPr>
          <w:sz w:val="24"/>
          <w:szCs w:val="24"/>
        </w:rPr>
        <w:t xml:space="preserve">презентации их возможностей и поиска партнеров на местах. </w:t>
      </w:r>
      <w:r>
        <w:rPr>
          <w:sz w:val="24"/>
          <w:szCs w:val="24"/>
        </w:rPr>
        <w:t xml:space="preserve"> </w:t>
      </w:r>
    </w:p>
    <w:p w:rsidR="00C23CC3" w:rsidRDefault="00C23CC3" w:rsidP="002E2998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2E2998" w:rsidRDefault="002E2998" w:rsidP="002E2998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CA38E0" w:rsidRDefault="00CA38E0" w:rsidP="00791BF1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презентацию модели развития нижегородского отделения с целью ее распространения на другие отделения</w:t>
      </w:r>
    </w:p>
    <w:p w:rsidR="00791BF1" w:rsidRDefault="00CA38E0" w:rsidP="00791BF1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рабочую встречу по каталогу НАОМ в Приложении с целью его дальнейшего продвижения</w:t>
      </w:r>
      <w:r w:rsidR="005805CD">
        <w:rPr>
          <w:sz w:val="24"/>
          <w:szCs w:val="24"/>
        </w:rPr>
        <w:t xml:space="preserve"> </w:t>
      </w:r>
      <w:r>
        <w:rPr>
          <w:sz w:val="24"/>
          <w:szCs w:val="24"/>
        </w:rPr>
        <w:t>и взаимодействию с региональными агентствами и подрядчиками</w:t>
      </w:r>
    </w:p>
    <w:p w:rsidR="00CA38E0" w:rsidRPr="00FA5BD5" w:rsidRDefault="00CA38E0" w:rsidP="00791BF1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комитета сервисных </w:t>
      </w:r>
      <w:proofErr w:type="spellStart"/>
      <w:r>
        <w:rPr>
          <w:sz w:val="24"/>
          <w:szCs w:val="24"/>
        </w:rPr>
        <w:t>ивент-услуг</w:t>
      </w:r>
      <w:proofErr w:type="spellEnd"/>
      <w:r>
        <w:rPr>
          <w:sz w:val="24"/>
          <w:szCs w:val="24"/>
        </w:rPr>
        <w:t xml:space="preserve"> подготовить проект аналогичный проекту </w:t>
      </w:r>
      <w:r>
        <w:rPr>
          <w:sz w:val="24"/>
          <w:szCs w:val="24"/>
          <w:lang w:val="en-US"/>
        </w:rPr>
        <w:t>Decor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Pitch</w:t>
      </w:r>
      <w:r w:rsidRPr="00CA38E0">
        <w:rPr>
          <w:sz w:val="24"/>
          <w:szCs w:val="24"/>
        </w:rPr>
        <w:t xml:space="preserve"> </w:t>
      </w:r>
      <w:r>
        <w:rPr>
          <w:sz w:val="24"/>
          <w:szCs w:val="24"/>
        </w:rPr>
        <w:t>в Нижнем Новгороде</w:t>
      </w:r>
    </w:p>
    <w:p w:rsidR="000E3934" w:rsidRPr="00CA38E0" w:rsidRDefault="000E3934" w:rsidP="00CA38E0">
      <w:p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CA38E0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</w:p>
    <w:p w:rsidR="00791BF1" w:rsidRDefault="00791BF1" w:rsidP="00761B88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</w:p>
    <w:p w:rsidR="00761B88" w:rsidRPr="007A7DA9" w:rsidRDefault="00761B88" w:rsidP="00761B88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третьему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761B88" w:rsidRDefault="00761B88" w:rsidP="00761B88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F05F7D" w:rsidRDefault="00CA38E0" w:rsidP="008D3531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Елена Щура</w:t>
      </w:r>
      <w:r w:rsidR="00761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представила итоги опроса членов НАОМ по проведенным </w:t>
      </w:r>
      <w:proofErr w:type="spellStart"/>
      <w:r>
        <w:rPr>
          <w:sz w:val="24"/>
          <w:szCs w:val="24"/>
        </w:rPr>
        <w:t>оффлан-мероприятиям</w:t>
      </w:r>
      <w:proofErr w:type="spellEnd"/>
      <w:r>
        <w:rPr>
          <w:sz w:val="24"/>
          <w:szCs w:val="24"/>
        </w:rPr>
        <w:t xml:space="preserve"> за период июль-сентябрь.</w:t>
      </w:r>
      <w:proofErr w:type="gramEnd"/>
    </w:p>
    <w:p w:rsidR="004B7401" w:rsidRDefault="004B7401" w:rsidP="004B7401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4B7401" w:rsidRPr="00AA0625" w:rsidRDefault="004B7401" w:rsidP="004B7401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AA0625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064AE5" w:rsidRDefault="000653FB" w:rsidP="00F05F7D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Дособрать</w:t>
      </w:r>
      <w:proofErr w:type="spellEnd"/>
      <w:r>
        <w:rPr>
          <w:sz w:val="24"/>
          <w:szCs w:val="24"/>
        </w:rPr>
        <w:t xml:space="preserve"> ответы и </w:t>
      </w:r>
      <w:proofErr w:type="spellStart"/>
      <w:r>
        <w:rPr>
          <w:sz w:val="24"/>
          <w:szCs w:val="24"/>
        </w:rPr>
        <w:t>ф</w:t>
      </w:r>
      <w:r w:rsidR="00CA38E0">
        <w:rPr>
          <w:sz w:val="24"/>
          <w:szCs w:val="24"/>
        </w:rPr>
        <w:t>инализировать</w:t>
      </w:r>
      <w:proofErr w:type="spellEnd"/>
      <w:r w:rsidR="00CA38E0">
        <w:rPr>
          <w:sz w:val="24"/>
          <w:szCs w:val="24"/>
        </w:rPr>
        <w:t xml:space="preserve"> результаты опроса </w:t>
      </w:r>
      <w:r>
        <w:rPr>
          <w:sz w:val="24"/>
          <w:szCs w:val="24"/>
        </w:rPr>
        <w:t>с целью понимания текущей ситуации в отрасли.</w:t>
      </w:r>
    </w:p>
    <w:p w:rsidR="00CA38E0" w:rsidRDefault="00CA38E0" w:rsidP="00CA38E0">
      <w:pPr>
        <w:jc w:val="both"/>
        <w:rPr>
          <w:sz w:val="24"/>
          <w:szCs w:val="24"/>
        </w:rPr>
      </w:pPr>
    </w:p>
    <w:p w:rsidR="00CA38E0" w:rsidRPr="007A7DA9" w:rsidRDefault="00CA38E0" w:rsidP="00CA38E0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четвертому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CA38E0" w:rsidRDefault="00CA38E0" w:rsidP="00CA38E0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CA38E0" w:rsidRDefault="000653FB" w:rsidP="00CA38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Юлия Жоля</w:t>
      </w:r>
      <w:r w:rsidR="00CA38E0">
        <w:rPr>
          <w:sz w:val="24"/>
          <w:szCs w:val="24"/>
        </w:rPr>
        <w:t xml:space="preserve"> </w:t>
      </w:r>
      <w:r>
        <w:rPr>
          <w:sz w:val="24"/>
          <w:szCs w:val="24"/>
        </w:rPr>
        <w:t>аргументировала свое предложение по внесению изменений в Устав и попросила высказаться по данному вопросу членов Правления</w:t>
      </w:r>
      <w:r w:rsidR="00CA38E0">
        <w:rPr>
          <w:sz w:val="24"/>
          <w:szCs w:val="24"/>
        </w:rPr>
        <w:t>.</w:t>
      </w:r>
    </w:p>
    <w:p w:rsidR="000653FB" w:rsidRDefault="000653FB" w:rsidP="00CA38E0">
      <w:pPr>
        <w:jc w:val="both"/>
        <w:rPr>
          <w:sz w:val="24"/>
          <w:szCs w:val="24"/>
        </w:rPr>
      </w:pPr>
      <w:r w:rsidRPr="000653FB">
        <w:rPr>
          <w:b/>
          <w:sz w:val="24"/>
          <w:szCs w:val="24"/>
        </w:rPr>
        <w:t xml:space="preserve">Дмитрий Калантаров: </w:t>
      </w:r>
      <w:r>
        <w:rPr>
          <w:sz w:val="24"/>
          <w:szCs w:val="24"/>
        </w:rPr>
        <w:t>необходимо сосредоточиться на положениях ассоциации, в том числе о комитетах, о региональных отделениях, Правлении и не вносить изменения в Устав.</w:t>
      </w:r>
    </w:p>
    <w:p w:rsidR="009516F9" w:rsidRDefault="009516F9" w:rsidP="00CA38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Марина Макридина </w:t>
      </w:r>
      <w:r w:rsidRPr="009516F9">
        <w:rPr>
          <w:sz w:val="24"/>
          <w:szCs w:val="24"/>
        </w:rPr>
        <w:t xml:space="preserve">высказалась </w:t>
      </w:r>
      <w:r>
        <w:rPr>
          <w:sz w:val="24"/>
          <w:szCs w:val="24"/>
        </w:rPr>
        <w:t>за внесение предложенных поправок в Устав.</w:t>
      </w:r>
    </w:p>
    <w:p w:rsidR="009516F9" w:rsidRDefault="009516F9" w:rsidP="00CA38E0">
      <w:pPr>
        <w:jc w:val="both"/>
        <w:rPr>
          <w:sz w:val="24"/>
          <w:szCs w:val="24"/>
        </w:rPr>
      </w:pPr>
      <w:r w:rsidRPr="009516F9">
        <w:rPr>
          <w:b/>
          <w:sz w:val="24"/>
          <w:szCs w:val="24"/>
        </w:rPr>
        <w:t>Анна Варшавская</w:t>
      </w:r>
      <w:r>
        <w:rPr>
          <w:sz w:val="24"/>
          <w:szCs w:val="24"/>
        </w:rPr>
        <w:t xml:space="preserve"> также поддержала внесение изменений в Устав.</w:t>
      </w:r>
    </w:p>
    <w:p w:rsidR="009516F9" w:rsidRPr="009516F9" w:rsidRDefault="009516F9" w:rsidP="00CA38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Александр Колусенко </w:t>
      </w:r>
      <w:r w:rsidRPr="009516F9">
        <w:rPr>
          <w:sz w:val="24"/>
          <w:szCs w:val="24"/>
        </w:rPr>
        <w:t>поддержал внесение правок в У</w:t>
      </w:r>
      <w:r>
        <w:rPr>
          <w:sz w:val="24"/>
          <w:szCs w:val="24"/>
        </w:rPr>
        <w:t xml:space="preserve">став, но </w:t>
      </w:r>
      <w:r w:rsidR="005E7813">
        <w:rPr>
          <w:sz w:val="24"/>
          <w:szCs w:val="24"/>
        </w:rPr>
        <w:t xml:space="preserve">предложил </w:t>
      </w:r>
      <w:r>
        <w:rPr>
          <w:sz w:val="24"/>
          <w:szCs w:val="24"/>
        </w:rPr>
        <w:t xml:space="preserve">часть изменений предусмотреть </w:t>
      </w:r>
      <w:r w:rsidR="005E7813">
        <w:rPr>
          <w:sz w:val="24"/>
          <w:szCs w:val="24"/>
        </w:rPr>
        <w:t>в Положениях с тем, чтобы по мере необходимости вносить правки без общего собрания членов НАОМ.</w:t>
      </w:r>
    </w:p>
    <w:p w:rsidR="009516F9" w:rsidRDefault="005E7813" w:rsidP="00CA38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Алена </w:t>
      </w:r>
      <w:proofErr w:type="spellStart"/>
      <w:r>
        <w:rPr>
          <w:b/>
          <w:sz w:val="24"/>
          <w:szCs w:val="24"/>
        </w:rPr>
        <w:t>Манченко</w:t>
      </w:r>
      <w:proofErr w:type="spellEnd"/>
      <w:r>
        <w:rPr>
          <w:b/>
          <w:sz w:val="24"/>
          <w:szCs w:val="24"/>
        </w:rPr>
        <w:t xml:space="preserve"> </w:t>
      </w:r>
      <w:r w:rsidRPr="005E7813">
        <w:rPr>
          <w:sz w:val="24"/>
          <w:szCs w:val="24"/>
        </w:rPr>
        <w:t>высказалась за внесение поправок в Устав.</w:t>
      </w:r>
    </w:p>
    <w:p w:rsidR="005E7813" w:rsidRDefault="005E7813" w:rsidP="005E7813">
      <w:pPr>
        <w:jc w:val="both"/>
        <w:rPr>
          <w:sz w:val="24"/>
          <w:szCs w:val="24"/>
        </w:rPr>
      </w:pPr>
      <w:r w:rsidRPr="005E7813">
        <w:rPr>
          <w:b/>
          <w:sz w:val="24"/>
          <w:szCs w:val="24"/>
        </w:rPr>
        <w:t xml:space="preserve">Яна </w:t>
      </w:r>
      <w:proofErr w:type="spellStart"/>
      <w:r w:rsidRPr="005E7813">
        <w:rPr>
          <w:b/>
          <w:sz w:val="24"/>
          <w:szCs w:val="24"/>
        </w:rPr>
        <w:t>Балачевцева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предложила принять все поправки в Устав полным пакетом на общем собрании членов НАОМ.</w:t>
      </w:r>
    </w:p>
    <w:p w:rsidR="005E7813" w:rsidRPr="00FF57EF" w:rsidRDefault="005E7813" w:rsidP="005E7813">
      <w:pPr>
        <w:jc w:val="both"/>
        <w:rPr>
          <w:sz w:val="24"/>
          <w:szCs w:val="24"/>
        </w:rPr>
      </w:pPr>
      <w:r w:rsidRPr="005E7813">
        <w:rPr>
          <w:b/>
          <w:sz w:val="24"/>
          <w:szCs w:val="24"/>
        </w:rPr>
        <w:t xml:space="preserve">Елена </w:t>
      </w:r>
      <w:proofErr w:type="spellStart"/>
      <w:r w:rsidRPr="005E7813">
        <w:rPr>
          <w:b/>
          <w:sz w:val="24"/>
          <w:szCs w:val="24"/>
        </w:rPr>
        <w:t>Шершакова</w:t>
      </w:r>
      <w:proofErr w:type="spellEnd"/>
      <w:r w:rsidR="00FF57EF">
        <w:rPr>
          <w:b/>
          <w:sz w:val="24"/>
          <w:szCs w:val="24"/>
        </w:rPr>
        <w:t xml:space="preserve"> </w:t>
      </w:r>
      <w:r w:rsidR="00FF57EF" w:rsidRPr="00FF57EF">
        <w:rPr>
          <w:sz w:val="24"/>
          <w:szCs w:val="24"/>
        </w:rPr>
        <w:t xml:space="preserve">высказалась за принятие поправок </w:t>
      </w:r>
      <w:r w:rsidR="00FF57EF">
        <w:rPr>
          <w:sz w:val="24"/>
          <w:szCs w:val="24"/>
        </w:rPr>
        <w:t>в Устав, а также обратила внимание на важность того, чтобы зафиксировать основные обязанности руководителей отделений и комитетов.</w:t>
      </w:r>
    </w:p>
    <w:p w:rsidR="005E7813" w:rsidRDefault="005E7813" w:rsidP="00CA38E0">
      <w:pPr>
        <w:jc w:val="both"/>
        <w:rPr>
          <w:sz w:val="24"/>
          <w:szCs w:val="24"/>
        </w:rPr>
      </w:pPr>
      <w:r w:rsidRPr="005E7813">
        <w:rPr>
          <w:b/>
          <w:sz w:val="24"/>
          <w:szCs w:val="24"/>
        </w:rPr>
        <w:lastRenderedPageBreak/>
        <w:t xml:space="preserve">Артем </w:t>
      </w:r>
      <w:proofErr w:type="spellStart"/>
      <w:r w:rsidRPr="005E7813">
        <w:rPr>
          <w:b/>
          <w:sz w:val="24"/>
          <w:szCs w:val="24"/>
        </w:rPr>
        <w:t>Балтаджиев</w:t>
      </w:r>
      <w:proofErr w:type="spellEnd"/>
      <w:r w:rsidR="00FF57EF">
        <w:rPr>
          <w:b/>
          <w:sz w:val="24"/>
          <w:szCs w:val="24"/>
        </w:rPr>
        <w:t xml:space="preserve"> </w:t>
      </w:r>
      <w:r w:rsidR="00FF57EF" w:rsidRPr="00FF57EF">
        <w:rPr>
          <w:sz w:val="24"/>
          <w:szCs w:val="24"/>
        </w:rPr>
        <w:t>воздержался</w:t>
      </w:r>
      <w:r w:rsidR="00FF57EF">
        <w:rPr>
          <w:sz w:val="24"/>
          <w:szCs w:val="24"/>
        </w:rPr>
        <w:t xml:space="preserve"> в голосовании за внесение поправок.  </w:t>
      </w:r>
      <w:r w:rsidR="00FF57EF" w:rsidRPr="00FF57EF">
        <w:rPr>
          <w:sz w:val="24"/>
          <w:szCs w:val="24"/>
        </w:rPr>
        <w:t xml:space="preserve"> </w:t>
      </w:r>
    </w:p>
    <w:p w:rsidR="00FF57EF" w:rsidRPr="00FF57EF" w:rsidRDefault="00FF57EF" w:rsidP="00CA38E0">
      <w:pPr>
        <w:jc w:val="both"/>
        <w:rPr>
          <w:sz w:val="24"/>
          <w:szCs w:val="24"/>
        </w:rPr>
      </w:pPr>
      <w:r w:rsidRPr="00FF57EF">
        <w:rPr>
          <w:b/>
          <w:sz w:val="24"/>
          <w:szCs w:val="24"/>
        </w:rPr>
        <w:t xml:space="preserve">Егор </w:t>
      </w:r>
      <w:proofErr w:type="spellStart"/>
      <w:r w:rsidRPr="00FF57EF">
        <w:rPr>
          <w:b/>
          <w:sz w:val="24"/>
          <w:szCs w:val="24"/>
        </w:rPr>
        <w:t>Доброгорский</w:t>
      </w:r>
      <w:proofErr w:type="spellEnd"/>
      <w:r>
        <w:rPr>
          <w:sz w:val="24"/>
          <w:szCs w:val="24"/>
        </w:rPr>
        <w:t xml:space="preserve"> высказался за внесение поправок в Устав.</w:t>
      </w:r>
    </w:p>
    <w:p w:rsidR="000653FB" w:rsidRDefault="000653FB" w:rsidP="00CA38E0">
      <w:pPr>
        <w:jc w:val="both"/>
        <w:rPr>
          <w:sz w:val="24"/>
          <w:szCs w:val="24"/>
        </w:rPr>
      </w:pPr>
    </w:p>
    <w:p w:rsidR="00CA38E0" w:rsidRPr="00AA0625" w:rsidRDefault="00CA38E0" w:rsidP="00CA38E0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AA0625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CA38E0" w:rsidRDefault="00FF57EF" w:rsidP="00FF57EF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Большинством голосов постановили проработать все предложенные правки в Устав с юристами и вынести новый вариант на голосование на ближайшее общее собрание членов НАОМ.</w:t>
      </w:r>
    </w:p>
    <w:p w:rsidR="00FF57EF" w:rsidRDefault="00C02B4A" w:rsidP="00FF57EF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="00FF57EF">
        <w:rPr>
          <w:sz w:val="24"/>
          <w:szCs w:val="24"/>
        </w:rPr>
        <w:t xml:space="preserve">работать </w:t>
      </w:r>
      <w:r>
        <w:rPr>
          <w:sz w:val="24"/>
          <w:szCs w:val="24"/>
        </w:rPr>
        <w:t xml:space="preserve">в рабочей группе </w:t>
      </w:r>
      <w:r w:rsidR="00FF57EF">
        <w:rPr>
          <w:sz w:val="24"/>
          <w:szCs w:val="24"/>
        </w:rPr>
        <w:t>все Положения Ассоциации и выне</w:t>
      </w:r>
      <w:r>
        <w:rPr>
          <w:sz w:val="24"/>
          <w:szCs w:val="24"/>
        </w:rPr>
        <w:t xml:space="preserve">сти на </w:t>
      </w:r>
      <w:proofErr w:type="gramStart"/>
      <w:r>
        <w:rPr>
          <w:sz w:val="24"/>
          <w:szCs w:val="24"/>
        </w:rPr>
        <w:t>утверждение</w:t>
      </w:r>
      <w:proofErr w:type="gramEnd"/>
      <w:r>
        <w:rPr>
          <w:sz w:val="24"/>
          <w:szCs w:val="24"/>
        </w:rPr>
        <w:t xml:space="preserve"> на Правление, основные пункты Положений внести в Устав.</w:t>
      </w:r>
    </w:p>
    <w:p w:rsidR="00C02B4A" w:rsidRDefault="00C02B4A" w:rsidP="00FF57EF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Доработать основную терминологию </w:t>
      </w:r>
      <w:proofErr w:type="spellStart"/>
      <w:r>
        <w:rPr>
          <w:sz w:val="24"/>
          <w:szCs w:val="24"/>
        </w:rPr>
        <w:t>ивент-отрасли</w:t>
      </w:r>
      <w:proofErr w:type="spellEnd"/>
      <w:r>
        <w:rPr>
          <w:sz w:val="24"/>
          <w:szCs w:val="24"/>
        </w:rPr>
        <w:t xml:space="preserve"> и внести в основные документы НАОМ.</w:t>
      </w:r>
    </w:p>
    <w:p w:rsidR="00FF57EF" w:rsidRPr="00C67F05" w:rsidRDefault="00FF57EF" w:rsidP="00C02B4A">
      <w:pPr>
        <w:ind w:left="360"/>
        <w:jc w:val="both"/>
        <w:rPr>
          <w:sz w:val="24"/>
          <w:szCs w:val="24"/>
        </w:rPr>
      </w:pPr>
    </w:p>
    <w:p w:rsidR="00C02B4A" w:rsidRPr="00C67F05" w:rsidRDefault="00C02B4A" w:rsidP="00C02B4A">
      <w:pPr>
        <w:ind w:left="360"/>
        <w:jc w:val="both"/>
        <w:rPr>
          <w:sz w:val="24"/>
          <w:szCs w:val="24"/>
        </w:rPr>
      </w:pPr>
    </w:p>
    <w:p w:rsidR="00C02B4A" w:rsidRDefault="00C02B4A" w:rsidP="00791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 заседания </w:t>
      </w:r>
      <w:r w:rsidRPr="00C02B4A">
        <w:rPr>
          <w:b/>
          <w:sz w:val="24"/>
          <w:szCs w:val="24"/>
        </w:rPr>
        <w:t>Юлия Жоля</w:t>
      </w:r>
      <w:r>
        <w:rPr>
          <w:sz w:val="24"/>
          <w:szCs w:val="24"/>
        </w:rPr>
        <w:t xml:space="preserve"> предложила провести </w:t>
      </w:r>
      <w:proofErr w:type="gramStart"/>
      <w:r w:rsidR="007913E3">
        <w:rPr>
          <w:sz w:val="24"/>
          <w:szCs w:val="24"/>
        </w:rPr>
        <w:t>выездную</w:t>
      </w:r>
      <w:proofErr w:type="gramEnd"/>
      <w:r w:rsidR="007913E3">
        <w:rPr>
          <w:sz w:val="24"/>
          <w:szCs w:val="24"/>
        </w:rPr>
        <w:t xml:space="preserve"> </w:t>
      </w:r>
      <w:proofErr w:type="spellStart"/>
      <w:r w:rsidR="007913E3">
        <w:rPr>
          <w:sz w:val="24"/>
          <w:szCs w:val="24"/>
        </w:rPr>
        <w:t>оффлайн-встречу</w:t>
      </w:r>
      <w:proofErr w:type="spellEnd"/>
      <w:r w:rsidR="007913E3">
        <w:rPr>
          <w:sz w:val="24"/>
          <w:szCs w:val="24"/>
        </w:rPr>
        <w:t xml:space="preserve"> Правления с целью повышения мотивации и </w:t>
      </w:r>
      <w:proofErr w:type="spellStart"/>
      <w:r w:rsidR="007913E3">
        <w:rPr>
          <w:sz w:val="24"/>
          <w:szCs w:val="24"/>
        </w:rPr>
        <w:t>взаимоподдержки</w:t>
      </w:r>
      <w:proofErr w:type="spellEnd"/>
      <w:r w:rsidR="007913E3">
        <w:rPr>
          <w:sz w:val="24"/>
          <w:szCs w:val="24"/>
        </w:rPr>
        <w:t>.</w:t>
      </w:r>
    </w:p>
    <w:p w:rsidR="007913E3" w:rsidRPr="00AA0625" w:rsidRDefault="007913E3" w:rsidP="007913E3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AA0625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7913E3" w:rsidRPr="007913E3" w:rsidRDefault="007913E3" w:rsidP="007913E3">
      <w:pPr>
        <w:pStyle w:val="a3"/>
        <w:numPr>
          <w:ilvl w:val="0"/>
          <w:numId w:val="3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течение месяца провести выездную встречу Правления в Крыму. Ответственный за организацию – </w:t>
      </w:r>
      <w:r w:rsidRPr="007913E3">
        <w:rPr>
          <w:b/>
          <w:sz w:val="24"/>
          <w:szCs w:val="24"/>
        </w:rPr>
        <w:t xml:space="preserve">Александр Колусенко. </w:t>
      </w:r>
    </w:p>
    <w:p w:rsidR="007913E3" w:rsidRPr="00C02B4A" w:rsidRDefault="007913E3" w:rsidP="00C02B4A">
      <w:pPr>
        <w:ind w:left="360"/>
        <w:jc w:val="both"/>
        <w:rPr>
          <w:sz w:val="24"/>
          <w:szCs w:val="24"/>
        </w:rPr>
      </w:pPr>
    </w:p>
    <w:p w:rsidR="00FF57EF" w:rsidRPr="00FF57EF" w:rsidRDefault="00FF57EF" w:rsidP="00FF57EF">
      <w:pPr>
        <w:pStyle w:val="a3"/>
        <w:jc w:val="both"/>
        <w:rPr>
          <w:sz w:val="24"/>
          <w:szCs w:val="24"/>
        </w:rPr>
      </w:pPr>
    </w:p>
    <w:sectPr w:rsidR="00FF57EF" w:rsidRPr="00FF57EF" w:rsidSect="00F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2A8754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7134DD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091B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116"/>
    <w:multiLevelType w:val="hybridMultilevel"/>
    <w:tmpl w:val="63AA0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63E2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C03"/>
    <w:multiLevelType w:val="hybridMultilevel"/>
    <w:tmpl w:val="3DA68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6519"/>
    <w:multiLevelType w:val="hybridMultilevel"/>
    <w:tmpl w:val="69345658"/>
    <w:lvl w:ilvl="0" w:tplc="4502DF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275A"/>
    <w:multiLevelType w:val="hybridMultilevel"/>
    <w:tmpl w:val="E4EE2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6BB2"/>
    <w:multiLevelType w:val="hybridMultilevel"/>
    <w:tmpl w:val="4E1A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534B"/>
    <w:multiLevelType w:val="hybridMultilevel"/>
    <w:tmpl w:val="3E7ED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46B7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D0E74"/>
    <w:multiLevelType w:val="hybridMultilevel"/>
    <w:tmpl w:val="7CAA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55D17"/>
    <w:multiLevelType w:val="hybridMultilevel"/>
    <w:tmpl w:val="30E63682"/>
    <w:lvl w:ilvl="0" w:tplc="0DF2469C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2170F"/>
    <w:multiLevelType w:val="hybridMultilevel"/>
    <w:tmpl w:val="53A2C14A"/>
    <w:lvl w:ilvl="0" w:tplc="CD26D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D527BC"/>
    <w:multiLevelType w:val="hybridMultilevel"/>
    <w:tmpl w:val="044E7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3627"/>
    <w:multiLevelType w:val="hybridMultilevel"/>
    <w:tmpl w:val="86D05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A01"/>
    <w:multiLevelType w:val="hybridMultilevel"/>
    <w:tmpl w:val="6A662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C7CC8"/>
    <w:multiLevelType w:val="hybridMultilevel"/>
    <w:tmpl w:val="D61EED5E"/>
    <w:lvl w:ilvl="0" w:tplc="BAA49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E61C8"/>
    <w:multiLevelType w:val="hybridMultilevel"/>
    <w:tmpl w:val="C242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227C9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36ADE"/>
    <w:multiLevelType w:val="hybridMultilevel"/>
    <w:tmpl w:val="C554B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34BA"/>
    <w:multiLevelType w:val="hybridMultilevel"/>
    <w:tmpl w:val="74263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A5EB7"/>
    <w:multiLevelType w:val="hybridMultilevel"/>
    <w:tmpl w:val="3B1AB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45BFE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A0173"/>
    <w:multiLevelType w:val="hybridMultilevel"/>
    <w:tmpl w:val="6250FC2C"/>
    <w:lvl w:ilvl="0" w:tplc="3D845C54">
      <w:start w:val="1"/>
      <w:numFmt w:val="decimal"/>
      <w:lvlText w:val="%1)"/>
      <w:lvlJc w:val="left"/>
      <w:pPr>
        <w:ind w:left="720" w:hanging="360"/>
      </w:pPr>
      <w:rPr>
        <w:rFonts w:cs="font226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D3F90"/>
    <w:multiLevelType w:val="hybridMultilevel"/>
    <w:tmpl w:val="D2745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7763D"/>
    <w:multiLevelType w:val="hybridMultilevel"/>
    <w:tmpl w:val="A16E9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A38B1"/>
    <w:multiLevelType w:val="hybridMultilevel"/>
    <w:tmpl w:val="62BE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637DB"/>
    <w:multiLevelType w:val="hybridMultilevel"/>
    <w:tmpl w:val="4B28D2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470FF"/>
    <w:multiLevelType w:val="hybridMultilevel"/>
    <w:tmpl w:val="90B4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3755C"/>
    <w:multiLevelType w:val="hybridMultilevel"/>
    <w:tmpl w:val="2646B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13C17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E4DD0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5330D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9581E"/>
    <w:multiLevelType w:val="hybridMultilevel"/>
    <w:tmpl w:val="1A207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B09DD"/>
    <w:multiLevelType w:val="hybridMultilevel"/>
    <w:tmpl w:val="8754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34D98"/>
    <w:multiLevelType w:val="hybridMultilevel"/>
    <w:tmpl w:val="ED8CB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55DFE"/>
    <w:multiLevelType w:val="hybridMultilevel"/>
    <w:tmpl w:val="6C3C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530B1"/>
    <w:multiLevelType w:val="hybridMultilevel"/>
    <w:tmpl w:val="984C0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5"/>
  </w:num>
  <w:num w:numId="5">
    <w:abstractNumId w:val="21"/>
  </w:num>
  <w:num w:numId="6">
    <w:abstractNumId w:val="18"/>
  </w:num>
  <w:num w:numId="7">
    <w:abstractNumId w:val="30"/>
  </w:num>
  <w:num w:numId="8">
    <w:abstractNumId w:val="23"/>
  </w:num>
  <w:num w:numId="9">
    <w:abstractNumId w:val="7"/>
  </w:num>
  <w:num w:numId="10">
    <w:abstractNumId w:val="29"/>
  </w:num>
  <w:num w:numId="11">
    <w:abstractNumId w:val="37"/>
  </w:num>
  <w:num w:numId="12">
    <w:abstractNumId w:val="11"/>
  </w:num>
  <w:num w:numId="13">
    <w:abstractNumId w:val="38"/>
  </w:num>
  <w:num w:numId="14">
    <w:abstractNumId w:val="8"/>
  </w:num>
  <w:num w:numId="15">
    <w:abstractNumId w:val="22"/>
  </w:num>
  <w:num w:numId="16">
    <w:abstractNumId w:val="20"/>
  </w:num>
  <w:num w:numId="17">
    <w:abstractNumId w:val="15"/>
  </w:num>
  <w:num w:numId="18">
    <w:abstractNumId w:val="34"/>
  </w:num>
  <w:num w:numId="19">
    <w:abstractNumId w:val="12"/>
  </w:num>
  <w:num w:numId="20">
    <w:abstractNumId w:val="31"/>
  </w:num>
  <w:num w:numId="21">
    <w:abstractNumId w:val="32"/>
  </w:num>
  <w:num w:numId="22">
    <w:abstractNumId w:val="33"/>
  </w:num>
  <w:num w:numId="23">
    <w:abstractNumId w:val="17"/>
  </w:num>
  <w:num w:numId="24">
    <w:abstractNumId w:val="35"/>
  </w:num>
  <w:num w:numId="25">
    <w:abstractNumId w:val="27"/>
  </w:num>
  <w:num w:numId="26">
    <w:abstractNumId w:val="36"/>
  </w:num>
  <w:num w:numId="27">
    <w:abstractNumId w:val="19"/>
  </w:num>
  <w:num w:numId="28">
    <w:abstractNumId w:val="2"/>
  </w:num>
  <w:num w:numId="29">
    <w:abstractNumId w:val="28"/>
  </w:num>
  <w:num w:numId="30">
    <w:abstractNumId w:val="4"/>
  </w:num>
  <w:num w:numId="31">
    <w:abstractNumId w:val="26"/>
  </w:num>
  <w:num w:numId="32">
    <w:abstractNumId w:val="1"/>
  </w:num>
  <w:num w:numId="33">
    <w:abstractNumId w:val="24"/>
  </w:num>
  <w:num w:numId="34">
    <w:abstractNumId w:val="13"/>
  </w:num>
  <w:num w:numId="35">
    <w:abstractNumId w:val="14"/>
  </w:num>
  <w:num w:numId="36">
    <w:abstractNumId w:val="5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C3"/>
    <w:rsid w:val="0001785F"/>
    <w:rsid w:val="00037040"/>
    <w:rsid w:val="00055C1C"/>
    <w:rsid w:val="00056D92"/>
    <w:rsid w:val="00064AE5"/>
    <w:rsid w:val="000653FB"/>
    <w:rsid w:val="000A563E"/>
    <w:rsid w:val="000C110E"/>
    <w:rsid w:val="000E3934"/>
    <w:rsid w:val="000F2338"/>
    <w:rsid w:val="001018D6"/>
    <w:rsid w:val="001047DF"/>
    <w:rsid w:val="00116EF0"/>
    <w:rsid w:val="00191DFA"/>
    <w:rsid w:val="00194B99"/>
    <w:rsid w:val="001A2D12"/>
    <w:rsid w:val="001A5604"/>
    <w:rsid w:val="001B2D97"/>
    <w:rsid w:val="001C25CD"/>
    <w:rsid w:val="001E10F0"/>
    <w:rsid w:val="00211709"/>
    <w:rsid w:val="0027312E"/>
    <w:rsid w:val="002747C6"/>
    <w:rsid w:val="0028679F"/>
    <w:rsid w:val="00291496"/>
    <w:rsid w:val="002A5D7A"/>
    <w:rsid w:val="002B4D0E"/>
    <w:rsid w:val="002D0B8D"/>
    <w:rsid w:val="002D2799"/>
    <w:rsid w:val="002E2998"/>
    <w:rsid w:val="0036145B"/>
    <w:rsid w:val="0039420C"/>
    <w:rsid w:val="003B0732"/>
    <w:rsid w:val="00420917"/>
    <w:rsid w:val="00472E09"/>
    <w:rsid w:val="00491B89"/>
    <w:rsid w:val="004A7474"/>
    <w:rsid w:val="004B7401"/>
    <w:rsid w:val="004E5B97"/>
    <w:rsid w:val="00502BC4"/>
    <w:rsid w:val="00577F3D"/>
    <w:rsid w:val="005805CD"/>
    <w:rsid w:val="00591B9E"/>
    <w:rsid w:val="005D734F"/>
    <w:rsid w:val="005E7813"/>
    <w:rsid w:val="0067476A"/>
    <w:rsid w:val="0068066E"/>
    <w:rsid w:val="0068569A"/>
    <w:rsid w:val="006C241A"/>
    <w:rsid w:val="006E1B9B"/>
    <w:rsid w:val="007110FF"/>
    <w:rsid w:val="007212CF"/>
    <w:rsid w:val="00744887"/>
    <w:rsid w:val="00761B88"/>
    <w:rsid w:val="007913E3"/>
    <w:rsid w:val="00791BF1"/>
    <w:rsid w:val="007A5E4F"/>
    <w:rsid w:val="007D2068"/>
    <w:rsid w:val="008D3531"/>
    <w:rsid w:val="008F7FEE"/>
    <w:rsid w:val="009052FF"/>
    <w:rsid w:val="009516F9"/>
    <w:rsid w:val="0096661D"/>
    <w:rsid w:val="009832F9"/>
    <w:rsid w:val="009D48E7"/>
    <w:rsid w:val="00A012C6"/>
    <w:rsid w:val="00A40FE3"/>
    <w:rsid w:val="00A8790F"/>
    <w:rsid w:val="00A9492E"/>
    <w:rsid w:val="00A968DA"/>
    <w:rsid w:val="00AA0625"/>
    <w:rsid w:val="00AB16DD"/>
    <w:rsid w:val="00AD6592"/>
    <w:rsid w:val="00AE693D"/>
    <w:rsid w:val="00B625F9"/>
    <w:rsid w:val="00BC4C00"/>
    <w:rsid w:val="00C02B4A"/>
    <w:rsid w:val="00C23CC3"/>
    <w:rsid w:val="00C3206C"/>
    <w:rsid w:val="00C44484"/>
    <w:rsid w:val="00C67F05"/>
    <w:rsid w:val="00C82173"/>
    <w:rsid w:val="00C8430D"/>
    <w:rsid w:val="00CA38E0"/>
    <w:rsid w:val="00CC541C"/>
    <w:rsid w:val="00CE6808"/>
    <w:rsid w:val="00D15590"/>
    <w:rsid w:val="00D22374"/>
    <w:rsid w:val="00D461DE"/>
    <w:rsid w:val="00D62614"/>
    <w:rsid w:val="00D806F4"/>
    <w:rsid w:val="00D9038F"/>
    <w:rsid w:val="00DC742D"/>
    <w:rsid w:val="00E42271"/>
    <w:rsid w:val="00E60F28"/>
    <w:rsid w:val="00EA28C4"/>
    <w:rsid w:val="00EF363B"/>
    <w:rsid w:val="00F04D47"/>
    <w:rsid w:val="00F05C00"/>
    <w:rsid w:val="00F05F7D"/>
    <w:rsid w:val="00F13D05"/>
    <w:rsid w:val="00FA5BD5"/>
    <w:rsid w:val="00FC4309"/>
    <w:rsid w:val="00FD46C3"/>
    <w:rsid w:val="00FE6C34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3"/>
    <w:pPr>
      <w:suppressAutoHyphens/>
      <w:spacing w:after="0" w:line="240" w:lineRule="auto"/>
    </w:pPr>
    <w:rPr>
      <w:rFonts w:ascii="Calibri" w:eastAsia="SimSun" w:hAnsi="Calibri" w:cs="font226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DA"/>
    <w:pPr>
      <w:ind w:left="720"/>
      <w:contextualSpacing/>
    </w:pPr>
  </w:style>
  <w:style w:type="paragraph" w:customStyle="1" w:styleId="2">
    <w:name w:val="Абзац списка2"/>
    <w:basedOn w:val="a"/>
    <w:rsid w:val="00A968DA"/>
    <w:pPr>
      <w:ind w:left="720"/>
    </w:pPr>
  </w:style>
  <w:style w:type="table" w:styleId="a4">
    <w:name w:val="Table Grid"/>
    <w:basedOn w:val="a1"/>
    <w:uiPriority w:val="59"/>
    <w:rsid w:val="00A9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6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8ABC-43FD-410D-9923-B75219A9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zao</cp:lastModifiedBy>
  <cp:revision>6</cp:revision>
  <dcterms:created xsi:type="dcterms:W3CDTF">2020-10-14T11:30:00Z</dcterms:created>
  <dcterms:modified xsi:type="dcterms:W3CDTF">2020-11-11T07:16:00Z</dcterms:modified>
</cp:coreProperties>
</file>