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A968DA" w:rsidRDefault="00A968DA" w:rsidP="00A968DA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>
        <w:rPr>
          <w:rFonts w:eastAsia="Times New Roman" w:cs="Calibri"/>
          <w:b/>
          <w:sz w:val="32"/>
          <w:szCs w:val="24"/>
          <w:lang w:eastAsia="ar-SA" w:bidi="ar-SA"/>
        </w:rPr>
        <w:t>Нац</w:t>
      </w:r>
      <w:r w:rsidR="00FD46C3" w:rsidRPr="00FD46C3">
        <w:rPr>
          <w:rFonts w:eastAsia="Times New Roman" w:cs="Calibri"/>
          <w:b/>
          <w:sz w:val="32"/>
          <w:szCs w:val="24"/>
          <w:lang w:eastAsia="ar-SA" w:bidi="ar-SA"/>
        </w:rPr>
        <w:t>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Протокол</w:t>
      </w:r>
      <w:r w:rsidR="00FD46C3"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E60F28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йн-заседания членов Правления 11</w:t>
      </w:r>
      <w:r w:rsidR="00472E09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</w:t>
      </w:r>
      <w:r w:rsidR="00E60F28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августа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p w:rsidR="00A968D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A968DA" w:rsidRDefault="00A968DA" w:rsidP="00A968DA">
      <w:pPr>
        <w:jc w:val="both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</w:p>
    <w:p w:rsidR="001C25CD" w:rsidRPr="001C25CD" w:rsidRDefault="00A968DA" w:rsidP="001C25CD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b/>
          <w:sz w:val="24"/>
          <w:szCs w:val="24"/>
          <w:lang w:eastAsia="ar-SA" w:bidi="ar-SA"/>
        </w:rPr>
        <w:t>ПРИСУТСТВОВАЛИ</w:t>
      </w:r>
    </w:p>
    <w:p w:rsidR="00A968DA" w:rsidRPr="001C25CD" w:rsidRDefault="00A968DA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1C25CD">
        <w:rPr>
          <w:rFonts w:asciiTheme="minorHAnsi" w:hAnsiTheme="minorHAnsi" w:cstheme="minorHAnsi"/>
          <w:sz w:val="24"/>
          <w:szCs w:val="24"/>
        </w:rPr>
        <w:t>Юлия Жоля – Исполнительный директор</w:t>
      </w:r>
    </w:p>
    <w:p w:rsidR="00A968DA" w:rsidRPr="005B1782" w:rsidRDefault="00A968DA" w:rsidP="00A968DA">
      <w:pPr>
        <w:pStyle w:val="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1782">
        <w:rPr>
          <w:rFonts w:asciiTheme="minorHAnsi" w:hAnsiTheme="minorHAnsi" w:cstheme="minorHAnsi"/>
          <w:sz w:val="24"/>
          <w:szCs w:val="24"/>
        </w:rPr>
        <w:t xml:space="preserve">Егор </w:t>
      </w:r>
      <w:proofErr w:type="spellStart"/>
      <w:r w:rsidRPr="005B1782">
        <w:rPr>
          <w:rFonts w:asciiTheme="minorHAnsi" w:hAnsiTheme="minorHAnsi" w:cstheme="minorHAnsi"/>
          <w:sz w:val="24"/>
          <w:szCs w:val="24"/>
        </w:rPr>
        <w:t>Доброгорский</w:t>
      </w:r>
      <w:proofErr w:type="spellEnd"/>
      <w:r w:rsidRPr="005B1782">
        <w:rPr>
          <w:rFonts w:asciiTheme="minorHAnsi" w:hAnsiTheme="minorHAnsi" w:cstheme="minorHAnsi"/>
          <w:sz w:val="24"/>
          <w:szCs w:val="24"/>
        </w:rPr>
        <w:t xml:space="preserve"> – ру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ководитель комитета по внутренним коммуникациям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Дмитрий Калантаров – руководитель комитета по внешним коммуникациям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Андрей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Торяник</w:t>
      </w:r>
      <w:proofErr w:type="spell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руководитель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>GR</w:t>
      </w:r>
      <w:r w:rsidRPr="00A968DA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Default="001C25C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Елена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Шершакова</w:t>
      </w:r>
      <w:proofErr w:type="spellEnd"/>
      <w:r w:rsid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- руководитель регионального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Татьяна Конакова – руководитель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>MICE-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Марина Макридина -</w:t>
      </w:r>
      <w:r w:rsidRP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регионального отделения в Екатеринбурге</w:t>
      </w:r>
    </w:p>
    <w:p w:rsidR="00472E09" w:rsidRDefault="00472E09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Алена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Манченко</w:t>
      </w:r>
      <w:proofErr w:type="spell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руководитель комитета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 w:bidi="ar-SA"/>
        </w:rPr>
        <w:t>сервисных</w:t>
      </w:r>
      <w:proofErr w:type="gram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ивент-услуг</w:t>
      </w:r>
      <w:proofErr w:type="spellEnd"/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Юлия Кузнецова – Директор по стратегическим партнерствам и контенту </w:t>
      </w:r>
    </w:p>
    <w:p w:rsidR="00A968DA" w:rsidRPr="0084370E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Станислав Грушевский – </w:t>
      </w:r>
      <w:r w:rsidRPr="0084370E">
        <w:rPr>
          <w:rFonts w:asciiTheme="minorHAnsi" w:hAnsiTheme="minorHAnsi" w:cstheme="minorHAnsi"/>
          <w:sz w:val="24"/>
          <w:szCs w:val="24"/>
          <w:lang w:val="en-US" w:eastAsia="ar-SA" w:bidi="ar-SA"/>
        </w:rPr>
        <w:t>PR</w:t>
      </w: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менеджер 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Щура Елена – Администратор </w:t>
      </w:r>
    </w:p>
    <w:p w:rsidR="001C25CD" w:rsidRPr="001C25CD" w:rsidRDefault="00472E09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Ксения Медведева – </w:t>
      </w:r>
      <w:r>
        <w:rPr>
          <w:rFonts w:asciiTheme="minorHAnsi" w:hAnsiTheme="minorHAnsi" w:cstheme="minorHAnsi"/>
          <w:sz w:val="24"/>
          <w:szCs w:val="24"/>
          <w:lang w:val="en-US"/>
        </w:rPr>
        <w:t>Event-</w:t>
      </w:r>
      <w:r>
        <w:rPr>
          <w:rFonts w:asciiTheme="minorHAnsi" w:hAnsiTheme="minorHAnsi" w:cstheme="minorHAnsi"/>
          <w:sz w:val="24"/>
          <w:szCs w:val="24"/>
        </w:rPr>
        <w:t>менеджер</w:t>
      </w:r>
    </w:p>
    <w:p w:rsidR="00472E09" w:rsidRDefault="00472E09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Виктория Ульянова –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 xml:space="preserve">SMM - </w:t>
      </w:r>
      <w:r w:rsidR="0067476A">
        <w:rPr>
          <w:rFonts w:asciiTheme="minorHAnsi" w:hAnsiTheme="minorHAnsi" w:cstheme="minorHAnsi"/>
          <w:sz w:val="24"/>
          <w:szCs w:val="24"/>
          <w:lang w:eastAsia="ar-SA" w:bidi="ar-SA"/>
        </w:rPr>
        <w:t>менеджер</w:t>
      </w:r>
    </w:p>
    <w:p w:rsidR="00A8790F" w:rsidRDefault="00A8790F" w:rsidP="00A8790F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A8790F" w:rsidRPr="00A8790F" w:rsidRDefault="001C25CD" w:rsidP="00A8790F">
      <w:pPr>
        <w:jc w:val="center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  <w:r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 xml:space="preserve"> </w:t>
      </w:r>
      <w:r w:rsidR="00A8790F"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>ПОВЕСТКА.</w:t>
      </w:r>
    </w:p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tbl>
      <w:tblPr>
        <w:tblpPr w:leftFromText="180" w:rightFromText="180" w:vertAnchor="page" w:horzAnchor="margin" w:tblpXSpec="center" w:tblpY="8269"/>
        <w:tblW w:w="10456" w:type="dxa"/>
        <w:tblLayout w:type="fixed"/>
        <w:tblLook w:val="0000"/>
      </w:tblPr>
      <w:tblGrid>
        <w:gridCol w:w="556"/>
        <w:gridCol w:w="1770"/>
        <w:gridCol w:w="5579"/>
        <w:gridCol w:w="2551"/>
      </w:tblGrid>
      <w:tr w:rsidR="00E60F28" w:rsidTr="00E60F28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3E7240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15:00 – 16:00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695B2E" w:rsidRDefault="00E60F28" w:rsidP="00E60F28">
            <w:pPr>
              <w:rPr>
                <w:b/>
              </w:rPr>
            </w:pPr>
            <w:r>
              <w:rPr>
                <w:b/>
              </w:rPr>
              <w:t xml:space="preserve">Взаимодействие с органами государственной власти в Нижнем Новгороде как пример кейса для реализации в других регионах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 xml:space="preserve">Елена </w:t>
            </w:r>
            <w:proofErr w:type="spellStart"/>
            <w:r>
              <w:t>Шершакова</w:t>
            </w:r>
            <w:proofErr w:type="spellEnd"/>
          </w:p>
        </w:tc>
      </w:tr>
      <w:tr w:rsidR="00E60F28" w:rsidTr="00E60F28">
        <w:trPr>
          <w:trHeight w:val="5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3E7240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5901C4" w:rsidRDefault="00E60F28" w:rsidP="00E60F28">
            <w:pPr>
              <w:rPr>
                <w:b/>
              </w:rPr>
            </w:pPr>
            <w:r>
              <w:rPr>
                <w:b/>
              </w:rPr>
              <w:t>16:00 – 16:10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FA7B7C" w:rsidRDefault="00E60F28" w:rsidP="00E60F28">
            <w:pPr>
              <w:rPr>
                <w:b/>
              </w:rPr>
            </w:pPr>
            <w:r>
              <w:rPr>
                <w:b/>
              </w:rPr>
              <w:t xml:space="preserve">Проект от руководителя комитета сервисных </w:t>
            </w:r>
            <w:proofErr w:type="spellStart"/>
            <w:r>
              <w:rPr>
                <w:b/>
              </w:rPr>
              <w:t>ивент-услуг</w:t>
            </w:r>
            <w:proofErr w:type="spellEnd"/>
            <w:r>
              <w:rPr>
                <w:b/>
              </w:rPr>
              <w:t xml:space="preserve"> «Люди </w:t>
            </w:r>
            <w:r>
              <w:rPr>
                <w:b/>
                <w:lang w:val="en-US"/>
              </w:rPr>
              <w:t>PRO</w:t>
            </w:r>
            <w:r>
              <w:rPr>
                <w:b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 xml:space="preserve">Алена </w:t>
            </w:r>
            <w:proofErr w:type="spellStart"/>
            <w:r>
              <w:t>Манченко</w:t>
            </w:r>
            <w:proofErr w:type="spellEnd"/>
          </w:p>
        </w:tc>
      </w:tr>
      <w:tr w:rsidR="00E60F28" w:rsidTr="00E60F28">
        <w:trPr>
          <w:trHeight w:val="4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5901C4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245404" w:rsidRDefault="00E60F28" w:rsidP="00E60F28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6:10 – 16:20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Статус проектов Дирекции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>Ксения Медведева</w:t>
            </w:r>
          </w:p>
          <w:p w:rsidR="00E60F28" w:rsidRDefault="00E60F28" w:rsidP="00E60F28">
            <w:pPr>
              <w:jc w:val="center"/>
            </w:pPr>
          </w:p>
        </w:tc>
      </w:tr>
      <w:tr w:rsidR="00E60F28" w:rsidTr="00E60F28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1F64A7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Pr="00252605" w:rsidRDefault="00E60F28" w:rsidP="00E60F28">
            <w:pPr>
              <w:rPr>
                <w:b/>
              </w:rPr>
            </w:pPr>
            <w:r>
              <w:rPr>
                <w:b/>
              </w:rPr>
              <w:t>16:20 – 16:30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Статус совместного образовательного проекта Академии НАОМ и Высшей школы коммуникаций</w:t>
            </w:r>
          </w:p>
          <w:p w:rsidR="00E60F28" w:rsidRPr="00252605" w:rsidRDefault="00E60F28" w:rsidP="00E60F28">
            <w:pPr>
              <w:rPr>
                <w:b/>
              </w:rPr>
            </w:pPr>
          </w:p>
          <w:p w:rsidR="00E60F28" w:rsidRPr="008D320E" w:rsidRDefault="00E60F28" w:rsidP="00E60F28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>Юлия Кузнецова</w:t>
            </w:r>
          </w:p>
        </w:tc>
      </w:tr>
      <w:tr w:rsidR="00E60F28" w:rsidTr="00E60F2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16:30 – 16:40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Закрытое клиентское сообщество</w:t>
            </w:r>
          </w:p>
          <w:p w:rsidR="00E60F28" w:rsidRDefault="00E60F28" w:rsidP="00E60F28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>Юлия Жоля</w:t>
            </w:r>
          </w:p>
        </w:tc>
      </w:tr>
      <w:tr w:rsidR="00E60F28" w:rsidTr="00E60F2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16:40</w:t>
            </w:r>
            <w:r>
              <w:rPr>
                <w:b/>
              </w:rPr>
              <w:t xml:space="preserve"> – 17:0</w:t>
            </w:r>
            <w:r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Финансовое состояние Ассоциации.</w:t>
            </w:r>
          </w:p>
          <w:p w:rsidR="00E60F28" w:rsidRDefault="00E60F28" w:rsidP="00E60F28">
            <w:pPr>
              <w:rPr>
                <w:b/>
              </w:rPr>
            </w:pPr>
            <w:r>
              <w:rPr>
                <w:b/>
              </w:rPr>
              <w:t>Размер членских взносов на 2021 год.</w:t>
            </w:r>
          </w:p>
          <w:p w:rsidR="00E60F28" w:rsidRPr="00CA6AAD" w:rsidRDefault="00E60F28" w:rsidP="00E60F28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28" w:rsidRDefault="00E60F28" w:rsidP="00E60F28">
            <w:pPr>
              <w:jc w:val="center"/>
            </w:pPr>
            <w:r>
              <w:t>Елена Щура</w:t>
            </w:r>
          </w:p>
          <w:p w:rsidR="00E60F28" w:rsidRDefault="00E60F28" w:rsidP="00E60F28">
            <w:pPr>
              <w:jc w:val="center"/>
            </w:pPr>
            <w:r>
              <w:t>Юлия Жоля</w:t>
            </w:r>
          </w:p>
        </w:tc>
      </w:tr>
    </w:tbl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6C241A" w:rsidRPr="007A7DA9" w:rsidRDefault="006C241A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первому вопросу:</w:t>
      </w:r>
    </w:p>
    <w:p w:rsidR="006C241A" w:rsidRDefault="006C241A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28679F" w:rsidRDefault="004A7474" w:rsidP="0067476A">
      <w:p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/>
          <w:bCs/>
          <w:sz w:val="24"/>
          <w:szCs w:val="24"/>
          <w:lang w:eastAsia="ar-SA" w:bidi="ar-SA"/>
        </w:rPr>
        <w:t xml:space="preserve">Елена </w:t>
      </w:r>
      <w:proofErr w:type="spellStart"/>
      <w:r>
        <w:rPr>
          <w:rFonts w:cs="Calibri"/>
          <w:b/>
          <w:bCs/>
          <w:sz w:val="24"/>
          <w:szCs w:val="24"/>
          <w:lang w:eastAsia="ar-SA" w:bidi="ar-SA"/>
        </w:rPr>
        <w:t>Шершакова</w:t>
      </w:r>
      <w:proofErr w:type="spellEnd"/>
      <w:r w:rsidR="006C241A">
        <w:rPr>
          <w:rFonts w:cs="Calibri"/>
          <w:bCs/>
          <w:sz w:val="24"/>
          <w:szCs w:val="24"/>
          <w:lang w:eastAsia="ar-SA" w:bidi="ar-SA"/>
        </w:rPr>
        <w:t xml:space="preserve"> </w:t>
      </w:r>
      <w:r>
        <w:rPr>
          <w:rFonts w:cs="Calibri"/>
          <w:bCs/>
          <w:sz w:val="24"/>
          <w:szCs w:val="24"/>
          <w:lang w:eastAsia="ar-SA" w:bidi="ar-SA"/>
        </w:rPr>
        <w:t>рассказала об опыте взаимодействия Нижегородского отделения НАОМ с органами государственной власти, а также о формате коммуникации между агентствами НАОМ в регионе.</w:t>
      </w:r>
    </w:p>
    <w:p w:rsidR="004A7474" w:rsidRDefault="004A7474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7476A" w:rsidRDefault="0067476A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01785F" w:rsidRDefault="004A7474" w:rsidP="002B4D0E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lastRenderedPageBreak/>
        <w:t xml:space="preserve">Подготовить </w:t>
      </w:r>
      <w:r>
        <w:rPr>
          <w:rFonts w:cs="Calibri"/>
          <w:bCs/>
          <w:sz w:val="24"/>
          <w:szCs w:val="24"/>
          <w:lang w:val="en-US" w:eastAsia="ar-SA" w:bidi="ar-SA"/>
        </w:rPr>
        <w:t>pr</w:t>
      </w:r>
      <w:r w:rsidRPr="004A7474">
        <w:rPr>
          <w:rFonts w:cs="Calibri"/>
          <w:bCs/>
          <w:sz w:val="24"/>
          <w:szCs w:val="24"/>
          <w:lang w:eastAsia="ar-SA" w:bidi="ar-SA"/>
        </w:rPr>
        <w:t>-</w:t>
      </w:r>
      <w:r>
        <w:rPr>
          <w:rFonts w:cs="Calibri"/>
          <w:bCs/>
          <w:sz w:val="24"/>
          <w:szCs w:val="24"/>
          <w:lang w:eastAsia="ar-SA" w:bidi="ar-SA"/>
        </w:rPr>
        <w:t>публикацию на основе кейса в Нижнем Новгороде</w:t>
      </w:r>
      <w:r w:rsidR="00C23CC3">
        <w:rPr>
          <w:rFonts w:cs="Calibri"/>
          <w:bCs/>
          <w:sz w:val="24"/>
          <w:szCs w:val="24"/>
          <w:lang w:eastAsia="ar-SA" w:bidi="ar-SA"/>
        </w:rPr>
        <w:t>.</w:t>
      </w:r>
    </w:p>
    <w:p w:rsidR="00D461DE" w:rsidRDefault="004A7474" w:rsidP="00744887">
      <w:pPr>
        <w:pStyle w:val="a3"/>
        <w:numPr>
          <w:ilvl w:val="0"/>
          <w:numId w:val="26"/>
        </w:numPr>
        <w:spacing w:line="276" w:lineRule="auto"/>
        <w:jc w:val="both"/>
        <w:rPr>
          <w:rFonts w:cs="Calibri"/>
          <w:bCs/>
          <w:sz w:val="24"/>
          <w:szCs w:val="24"/>
          <w:lang w:eastAsia="ar-SA" w:bidi="ar-SA"/>
        </w:rPr>
      </w:pPr>
      <w:r w:rsidRPr="004A7474">
        <w:rPr>
          <w:rFonts w:cs="Calibri"/>
          <w:bCs/>
          <w:sz w:val="24"/>
          <w:szCs w:val="24"/>
          <w:lang w:eastAsia="ar-SA" w:bidi="ar-SA"/>
        </w:rPr>
        <w:t>Отдельно провести собрание с руководителями региона</w:t>
      </w:r>
      <w:r>
        <w:rPr>
          <w:rFonts w:cs="Calibri"/>
          <w:bCs/>
          <w:sz w:val="24"/>
          <w:szCs w:val="24"/>
          <w:lang w:eastAsia="ar-SA" w:bidi="ar-SA"/>
        </w:rPr>
        <w:t>льных отделений НАОМ и обсудить</w:t>
      </w:r>
      <w:r w:rsidR="00C23CC3">
        <w:rPr>
          <w:rFonts w:cs="Calibri"/>
          <w:bCs/>
          <w:sz w:val="24"/>
          <w:szCs w:val="24"/>
          <w:lang w:eastAsia="ar-SA" w:bidi="ar-SA"/>
        </w:rPr>
        <w:t xml:space="preserve"> возможность распространить данный опыт на другие регионы.</w:t>
      </w:r>
      <w:r>
        <w:rPr>
          <w:rFonts w:cs="Calibri"/>
          <w:bCs/>
          <w:sz w:val="24"/>
          <w:szCs w:val="24"/>
          <w:lang w:eastAsia="ar-SA" w:bidi="ar-SA"/>
        </w:rPr>
        <w:t xml:space="preserve"> </w:t>
      </w:r>
    </w:p>
    <w:p w:rsidR="004A7474" w:rsidRPr="004A7474" w:rsidRDefault="004A7474" w:rsidP="004A7474">
      <w:pPr>
        <w:pStyle w:val="a3"/>
        <w:spacing w:line="276" w:lineRule="auto"/>
        <w:jc w:val="both"/>
        <w:rPr>
          <w:rFonts w:cs="Calibri"/>
          <w:bCs/>
          <w:sz w:val="24"/>
          <w:szCs w:val="24"/>
          <w:lang w:eastAsia="ar-SA" w:bidi="ar-SA"/>
        </w:rPr>
      </w:pPr>
    </w:p>
    <w:p w:rsidR="00744887" w:rsidRPr="007A7DA9" w:rsidRDefault="00744887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второму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44887" w:rsidRDefault="00744887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01785F" w:rsidRPr="00C23CC3" w:rsidRDefault="00C23CC3" w:rsidP="002E2998">
      <w:p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b/>
          <w:sz w:val="24"/>
          <w:szCs w:val="24"/>
        </w:rPr>
        <w:t xml:space="preserve">Алена </w:t>
      </w:r>
      <w:proofErr w:type="spellStart"/>
      <w:r>
        <w:rPr>
          <w:b/>
          <w:sz w:val="24"/>
          <w:szCs w:val="24"/>
        </w:rPr>
        <w:t>Манченко</w:t>
      </w:r>
      <w:proofErr w:type="spellEnd"/>
      <w:r w:rsidR="000178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презентовала проект комитета сервисных </w:t>
      </w:r>
      <w:proofErr w:type="spellStart"/>
      <w:r>
        <w:rPr>
          <w:sz w:val="24"/>
          <w:szCs w:val="24"/>
        </w:rPr>
        <w:t>ивент-услуг</w:t>
      </w:r>
      <w:proofErr w:type="spellEnd"/>
      <w:r>
        <w:rPr>
          <w:sz w:val="24"/>
          <w:szCs w:val="24"/>
        </w:rPr>
        <w:t xml:space="preserve"> «Люди </w:t>
      </w:r>
      <w:r>
        <w:rPr>
          <w:sz w:val="24"/>
          <w:szCs w:val="24"/>
          <w:lang w:val="en-US"/>
        </w:rPr>
        <w:t>PRO</w:t>
      </w:r>
      <w:r>
        <w:rPr>
          <w:sz w:val="24"/>
          <w:szCs w:val="24"/>
        </w:rPr>
        <w:t>».</w:t>
      </w:r>
    </w:p>
    <w:p w:rsidR="00C23CC3" w:rsidRDefault="00C23CC3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2E2998" w:rsidRDefault="002E2998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D461DE" w:rsidRPr="00FA5BD5" w:rsidRDefault="00D461DE" w:rsidP="006856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A5BD5">
        <w:rPr>
          <w:sz w:val="24"/>
          <w:szCs w:val="24"/>
        </w:rPr>
        <w:t xml:space="preserve"> </w:t>
      </w:r>
      <w:r w:rsidR="00C23CC3">
        <w:rPr>
          <w:sz w:val="24"/>
          <w:szCs w:val="24"/>
        </w:rPr>
        <w:t>Оказать информационную поддержку проекту, привлекать потенциальных участников.</w:t>
      </w:r>
    </w:p>
    <w:p w:rsidR="00FA5BD5" w:rsidRPr="0068569A" w:rsidRDefault="00FA5BD5" w:rsidP="0068569A">
      <w:pPr>
        <w:pStyle w:val="a3"/>
        <w:jc w:val="both"/>
        <w:rPr>
          <w:sz w:val="24"/>
          <w:szCs w:val="24"/>
        </w:rPr>
      </w:pPr>
    </w:p>
    <w:p w:rsidR="00761B88" w:rsidRPr="007A7DA9" w:rsidRDefault="00761B88" w:rsidP="00761B88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третьему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61B88" w:rsidRDefault="00761B88" w:rsidP="00761B88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A9492E" w:rsidRDefault="00C23CC3" w:rsidP="00D806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Ксения Медведева</w:t>
      </w:r>
      <w:r w:rsidR="00761B88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рассказала об основных текущих проектах Дирекции НАОМ:</w:t>
      </w:r>
    </w:p>
    <w:p w:rsidR="00C23CC3" w:rsidRDefault="00C23CC3" w:rsidP="00C23CC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 от Академии НАОМ</w:t>
      </w:r>
    </w:p>
    <w:p w:rsidR="00C23CC3" w:rsidRDefault="00491B89" w:rsidP="00C23CC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промо</w:t>
      </w:r>
      <w:proofErr w:type="spellEnd"/>
      <w:r>
        <w:rPr>
          <w:sz w:val="24"/>
          <w:szCs w:val="24"/>
        </w:rPr>
        <w:t xml:space="preserve"> для Приложения НАОМ для социальных сетей</w:t>
      </w:r>
    </w:p>
    <w:p w:rsidR="00491B89" w:rsidRDefault="00491B89" w:rsidP="00491B89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прямые эфиры в </w:t>
      </w:r>
      <w:proofErr w:type="spellStart"/>
      <w:r>
        <w:rPr>
          <w:sz w:val="24"/>
          <w:szCs w:val="24"/>
        </w:rPr>
        <w:t>Инстаграм</w:t>
      </w:r>
      <w:proofErr w:type="spellEnd"/>
    </w:p>
    <w:p w:rsidR="00C23CC3" w:rsidRPr="00491B89" w:rsidRDefault="00491B89" w:rsidP="00491B89">
      <w:pPr>
        <w:jc w:val="both"/>
        <w:rPr>
          <w:sz w:val="24"/>
          <w:szCs w:val="24"/>
        </w:rPr>
      </w:pPr>
      <w:r w:rsidRPr="00491B89">
        <w:rPr>
          <w:b/>
          <w:sz w:val="24"/>
          <w:szCs w:val="24"/>
        </w:rPr>
        <w:t xml:space="preserve">Елена </w:t>
      </w:r>
      <w:proofErr w:type="spellStart"/>
      <w:r w:rsidRPr="00491B89">
        <w:rPr>
          <w:b/>
          <w:sz w:val="24"/>
          <w:szCs w:val="24"/>
        </w:rPr>
        <w:t>Шершакова</w:t>
      </w:r>
      <w:proofErr w:type="spellEnd"/>
      <w:r w:rsidRPr="00491B89">
        <w:rPr>
          <w:b/>
          <w:sz w:val="24"/>
          <w:szCs w:val="24"/>
        </w:rPr>
        <w:t xml:space="preserve"> </w:t>
      </w:r>
      <w:proofErr w:type="gramStart"/>
      <w:r w:rsidRPr="00491B89">
        <w:rPr>
          <w:sz w:val="24"/>
          <w:szCs w:val="24"/>
        </w:rPr>
        <w:t>рассказала о фестивале</w:t>
      </w:r>
      <w:r>
        <w:rPr>
          <w:b/>
          <w:sz w:val="24"/>
          <w:szCs w:val="24"/>
        </w:rPr>
        <w:t xml:space="preserve"> </w:t>
      </w:r>
      <w:r w:rsidRPr="00491B89">
        <w:rPr>
          <w:sz w:val="24"/>
          <w:szCs w:val="24"/>
        </w:rPr>
        <w:t xml:space="preserve">в Нижнем городе </w:t>
      </w:r>
      <w:r>
        <w:rPr>
          <w:sz w:val="24"/>
          <w:szCs w:val="24"/>
        </w:rPr>
        <w:t xml:space="preserve">30 августа </w:t>
      </w:r>
      <w:r w:rsidRPr="00491B89">
        <w:rPr>
          <w:sz w:val="24"/>
          <w:szCs w:val="24"/>
        </w:rPr>
        <w:t>и попросила</w:t>
      </w:r>
      <w:proofErr w:type="gramEnd"/>
      <w:r w:rsidRPr="00491B89">
        <w:rPr>
          <w:sz w:val="24"/>
          <w:szCs w:val="24"/>
        </w:rPr>
        <w:t xml:space="preserve"> оказать поддержку со стороны Дирекции НАОМ.</w:t>
      </w:r>
    </w:p>
    <w:p w:rsidR="004E5B97" w:rsidRDefault="004E5B97" w:rsidP="00D806F4">
      <w:pPr>
        <w:jc w:val="both"/>
        <w:rPr>
          <w:b/>
          <w:sz w:val="24"/>
          <w:szCs w:val="24"/>
        </w:rPr>
      </w:pPr>
    </w:p>
    <w:p w:rsidR="00D62614" w:rsidRPr="00AA0625" w:rsidRDefault="00D62614" w:rsidP="00AA0625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D62614" w:rsidRDefault="00C23CC3" w:rsidP="00FA5BD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Запустить проект с пакетом документов в первой половине сентября</w:t>
      </w:r>
    </w:p>
    <w:p w:rsidR="00491B89" w:rsidRDefault="00491B89" w:rsidP="00FA5BD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еженедельные прямые эфиры в </w:t>
      </w:r>
      <w:proofErr w:type="spellStart"/>
      <w:r>
        <w:rPr>
          <w:sz w:val="24"/>
          <w:szCs w:val="24"/>
        </w:rPr>
        <w:t>Инстаграм</w:t>
      </w:r>
      <w:proofErr w:type="spellEnd"/>
    </w:p>
    <w:p w:rsidR="00491B89" w:rsidRDefault="00491B89" w:rsidP="00FA5BD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Поддержать фестиваль в Нижнем Новгороде.  </w:t>
      </w:r>
    </w:p>
    <w:p w:rsidR="00491B89" w:rsidRDefault="00491B89" w:rsidP="00491B89">
      <w:pPr>
        <w:pStyle w:val="a3"/>
        <w:jc w:val="both"/>
        <w:rPr>
          <w:sz w:val="24"/>
          <w:szCs w:val="24"/>
        </w:rPr>
      </w:pPr>
    </w:p>
    <w:p w:rsidR="00C23CC3" w:rsidRDefault="00C23CC3" w:rsidP="00D806F4">
      <w:pPr>
        <w:jc w:val="both"/>
        <w:rPr>
          <w:rFonts w:cs="Calibri"/>
          <w:color w:val="000000"/>
          <w:sz w:val="24"/>
          <w:szCs w:val="24"/>
          <w:lang w:eastAsia="ar-SA" w:bidi="ar-SA"/>
        </w:rPr>
      </w:pPr>
    </w:p>
    <w:p w:rsidR="00FA5BD5" w:rsidRPr="007A7DA9" w:rsidRDefault="00FA5BD5" w:rsidP="00FA5BD5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четвертому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FA5BD5" w:rsidRDefault="00FA5BD5" w:rsidP="00FA5BD5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FA5BD5" w:rsidRDefault="00491B89" w:rsidP="00FA5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Юлия Кузнецова</w:t>
      </w:r>
      <w:r w:rsidR="00FA5B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рассказала об образовательном курсе от Академии НАОМ совместно с Высшей школой коммуникаций.</w:t>
      </w:r>
    </w:p>
    <w:p w:rsidR="00491B89" w:rsidRDefault="00491B89" w:rsidP="00491B89">
      <w:pPr>
        <w:jc w:val="both"/>
        <w:rPr>
          <w:b/>
          <w:sz w:val="24"/>
          <w:szCs w:val="24"/>
        </w:rPr>
      </w:pPr>
    </w:p>
    <w:p w:rsidR="0039420C" w:rsidRDefault="0039420C" w:rsidP="00FA5BD5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39420C" w:rsidRPr="007A7DA9" w:rsidRDefault="0039420C" w:rsidP="0039420C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пятому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39420C" w:rsidRDefault="0039420C" w:rsidP="0039420C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39420C" w:rsidRPr="00491B89" w:rsidRDefault="0039420C" w:rsidP="0039420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Юлия </w:t>
      </w:r>
      <w:r w:rsidR="00491B89">
        <w:rPr>
          <w:b/>
          <w:sz w:val="24"/>
          <w:szCs w:val="24"/>
        </w:rPr>
        <w:t>Жоля</w:t>
      </w:r>
      <w:r>
        <w:rPr>
          <w:b/>
          <w:sz w:val="24"/>
          <w:szCs w:val="24"/>
        </w:rPr>
        <w:t xml:space="preserve"> </w:t>
      </w:r>
      <w:r w:rsidR="00491B89">
        <w:rPr>
          <w:sz w:val="24"/>
          <w:szCs w:val="24"/>
        </w:rPr>
        <w:t xml:space="preserve">рассказала о закрытых клиентских сообществах в социальной сети </w:t>
      </w:r>
      <w:proofErr w:type="spellStart"/>
      <w:r w:rsidR="00491B89">
        <w:rPr>
          <w:sz w:val="24"/>
          <w:szCs w:val="24"/>
          <w:lang w:val="en-US"/>
        </w:rPr>
        <w:t>Facebook</w:t>
      </w:r>
      <w:proofErr w:type="spellEnd"/>
      <w:r w:rsidR="00491B89" w:rsidRPr="00491B89">
        <w:rPr>
          <w:sz w:val="24"/>
          <w:szCs w:val="24"/>
        </w:rPr>
        <w:t xml:space="preserve"> </w:t>
      </w:r>
      <w:r w:rsidR="00491B89">
        <w:rPr>
          <w:sz w:val="24"/>
          <w:szCs w:val="24"/>
        </w:rPr>
        <w:t>и Приложении НАОМ</w:t>
      </w:r>
      <w:r w:rsidR="00A40FE3">
        <w:rPr>
          <w:sz w:val="24"/>
          <w:szCs w:val="24"/>
        </w:rPr>
        <w:t xml:space="preserve"> с целью развития и повышения привлекательности ассоциации, а также получения дополнительных возможностей в исследовании рынка.</w:t>
      </w:r>
    </w:p>
    <w:p w:rsidR="00FA5BD5" w:rsidRPr="00A40FE3" w:rsidRDefault="00FA5BD5" w:rsidP="00A40FE3">
      <w:pPr>
        <w:jc w:val="both"/>
        <w:rPr>
          <w:sz w:val="24"/>
          <w:szCs w:val="24"/>
        </w:rPr>
      </w:pPr>
    </w:p>
    <w:p w:rsidR="00F05F7D" w:rsidRPr="007A7DA9" w:rsidRDefault="00F05F7D" w:rsidP="00F05F7D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шестому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F05F7D" w:rsidRDefault="00F05F7D" w:rsidP="00F05F7D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F05F7D" w:rsidRDefault="00491B89" w:rsidP="00F05F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Елена Щура</w:t>
      </w:r>
      <w:r w:rsidR="00F05F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озвучила </w:t>
      </w:r>
      <w:r w:rsidR="00A40FE3">
        <w:rPr>
          <w:sz w:val="24"/>
          <w:szCs w:val="24"/>
        </w:rPr>
        <w:t>финансовые результаты по привлечению членских взносов с момента последнего заседания Правления</w:t>
      </w:r>
      <w:r w:rsidR="004B7401">
        <w:rPr>
          <w:sz w:val="24"/>
          <w:szCs w:val="24"/>
        </w:rPr>
        <w:t>.</w:t>
      </w:r>
    </w:p>
    <w:p w:rsidR="004B7401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4B7401" w:rsidRPr="00AA0625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4B7401" w:rsidRPr="00A40FE3" w:rsidRDefault="00A40FE3" w:rsidP="00F05F7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размер членских взносов на 2021 год в октябре-ноябре текущего года на заседании Правления.</w:t>
      </w:r>
    </w:p>
    <w:p w:rsidR="00064AE5" w:rsidRPr="00F05F7D" w:rsidRDefault="00064AE5" w:rsidP="00F05F7D">
      <w:pPr>
        <w:jc w:val="both"/>
        <w:rPr>
          <w:sz w:val="24"/>
          <w:szCs w:val="24"/>
        </w:rPr>
      </w:pPr>
    </w:p>
    <w:sectPr w:rsidR="00064AE5" w:rsidRPr="00F05F7D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2A8754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7134DD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91B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116"/>
    <w:multiLevelType w:val="hybridMultilevel"/>
    <w:tmpl w:val="63AA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63E2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519"/>
    <w:multiLevelType w:val="hybridMultilevel"/>
    <w:tmpl w:val="69345658"/>
    <w:lvl w:ilvl="0" w:tplc="4502DF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75A"/>
    <w:multiLevelType w:val="hybridMultilevel"/>
    <w:tmpl w:val="E4EE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6BB2"/>
    <w:multiLevelType w:val="hybridMultilevel"/>
    <w:tmpl w:val="4E1A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E74"/>
    <w:multiLevelType w:val="hybridMultilevel"/>
    <w:tmpl w:val="7CAA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5D17"/>
    <w:multiLevelType w:val="hybridMultilevel"/>
    <w:tmpl w:val="30E63682"/>
    <w:lvl w:ilvl="0" w:tplc="0DF2469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627"/>
    <w:multiLevelType w:val="hybridMultilevel"/>
    <w:tmpl w:val="86D0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CC8"/>
    <w:multiLevelType w:val="hybridMultilevel"/>
    <w:tmpl w:val="D61EED5E"/>
    <w:lvl w:ilvl="0" w:tplc="BAA49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E61C8"/>
    <w:multiLevelType w:val="hybridMultilevel"/>
    <w:tmpl w:val="C242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7C9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36ADE"/>
    <w:multiLevelType w:val="hybridMultilevel"/>
    <w:tmpl w:val="C554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334BA"/>
    <w:multiLevelType w:val="hybridMultilevel"/>
    <w:tmpl w:val="74263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5EB7"/>
    <w:multiLevelType w:val="hybridMultilevel"/>
    <w:tmpl w:val="3B1AB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45BFE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D3F90"/>
    <w:multiLevelType w:val="hybridMultilevel"/>
    <w:tmpl w:val="D2745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7763D"/>
    <w:multiLevelType w:val="hybridMultilevel"/>
    <w:tmpl w:val="A16E9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A38B1"/>
    <w:multiLevelType w:val="hybridMultilevel"/>
    <w:tmpl w:val="62BE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637DB"/>
    <w:multiLevelType w:val="hybridMultilevel"/>
    <w:tmpl w:val="4B28D2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70FF"/>
    <w:multiLevelType w:val="hybridMultilevel"/>
    <w:tmpl w:val="90B4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3755C"/>
    <w:multiLevelType w:val="hybridMultilevel"/>
    <w:tmpl w:val="264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3C17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E4DD0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5330D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81E"/>
    <w:multiLevelType w:val="hybridMultilevel"/>
    <w:tmpl w:val="1A20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B09DD"/>
    <w:multiLevelType w:val="hybridMultilevel"/>
    <w:tmpl w:val="8754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4D98"/>
    <w:multiLevelType w:val="hybridMultilevel"/>
    <w:tmpl w:val="ED8CB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55DFE"/>
    <w:multiLevelType w:val="hybridMultilevel"/>
    <w:tmpl w:val="6C3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30B1"/>
    <w:multiLevelType w:val="hybridMultilevel"/>
    <w:tmpl w:val="984C0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17"/>
  </w:num>
  <w:num w:numId="9">
    <w:abstractNumId w:val="6"/>
  </w:num>
  <w:num w:numId="10">
    <w:abstractNumId w:val="22"/>
  </w:num>
  <w:num w:numId="11">
    <w:abstractNumId w:val="30"/>
  </w:num>
  <w:num w:numId="12">
    <w:abstractNumId w:val="8"/>
  </w:num>
  <w:num w:numId="13">
    <w:abstractNumId w:val="31"/>
  </w:num>
  <w:num w:numId="14">
    <w:abstractNumId w:val="7"/>
  </w:num>
  <w:num w:numId="15">
    <w:abstractNumId w:val="16"/>
  </w:num>
  <w:num w:numId="16">
    <w:abstractNumId w:val="14"/>
  </w:num>
  <w:num w:numId="17">
    <w:abstractNumId w:val="10"/>
  </w:num>
  <w:num w:numId="18">
    <w:abstractNumId w:val="27"/>
  </w:num>
  <w:num w:numId="19">
    <w:abstractNumId w:val="9"/>
  </w:num>
  <w:num w:numId="20">
    <w:abstractNumId w:val="24"/>
  </w:num>
  <w:num w:numId="21">
    <w:abstractNumId w:val="25"/>
  </w:num>
  <w:num w:numId="22">
    <w:abstractNumId w:val="26"/>
  </w:num>
  <w:num w:numId="23">
    <w:abstractNumId w:val="11"/>
  </w:num>
  <w:num w:numId="24">
    <w:abstractNumId w:val="28"/>
  </w:num>
  <w:num w:numId="25">
    <w:abstractNumId w:val="20"/>
  </w:num>
  <w:num w:numId="26">
    <w:abstractNumId w:val="29"/>
  </w:num>
  <w:num w:numId="27">
    <w:abstractNumId w:val="13"/>
  </w:num>
  <w:num w:numId="28">
    <w:abstractNumId w:val="2"/>
  </w:num>
  <w:num w:numId="29">
    <w:abstractNumId w:val="21"/>
  </w:num>
  <w:num w:numId="30">
    <w:abstractNumId w:val="4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01785F"/>
    <w:rsid w:val="00055C1C"/>
    <w:rsid w:val="00064AE5"/>
    <w:rsid w:val="000A563E"/>
    <w:rsid w:val="000C110E"/>
    <w:rsid w:val="000F2338"/>
    <w:rsid w:val="001018D6"/>
    <w:rsid w:val="00116EF0"/>
    <w:rsid w:val="00191DFA"/>
    <w:rsid w:val="00194B99"/>
    <w:rsid w:val="001A2D12"/>
    <w:rsid w:val="001A5604"/>
    <w:rsid w:val="001B2D97"/>
    <w:rsid w:val="001C25CD"/>
    <w:rsid w:val="00211709"/>
    <w:rsid w:val="0027312E"/>
    <w:rsid w:val="002747C6"/>
    <w:rsid w:val="0028679F"/>
    <w:rsid w:val="00291496"/>
    <w:rsid w:val="002A5D7A"/>
    <w:rsid w:val="002B4D0E"/>
    <w:rsid w:val="002D0B8D"/>
    <w:rsid w:val="002E2998"/>
    <w:rsid w:val="0036145B"/>
    <w:rsid w:val="0039420C"/>
    <w:rsid w:val="003B0732"/>
    <w:rsid w:val="00472E09"/>
    <w:rsid w:val="00491B89"/>
    <w:rsid w:val="004A7474"/>
    <w:rsid w:val="004B7401"/>
    <w:rsid w:val="004E5B97"/>
    <w:rsid w:val="00502BC4"/>
    <w:rsid w:val="00591B9E"/>
    <w:rsid w:val="005D734F"/>
    <w:rsid w:val="0067476A"/>
    <w:rsid w:val="0068066E"/>
    <w:rsid w:val="0068569A"/>
    <w:rsid w:val="006C241A"/>
    <w:rsid w:val="006E1B9B"/>
    <w:rsid w:val="007110FF"/>
    <w:rsid w:val="00744887"/>
    <w:rsid w:val="00761B88"/>
    <w:rsid w:val="007A5E4F"/>
    <w:rsid w:val="007D2068"/>
    <w:rsid w:val="008F7FEE"/>
    <w:rsid w:val="009052FF"/>
    <w:rsid w:val="009832F9"/>
    <w:rsid w:val="009D48E7"/>
    <w:rsid w:val="00A40FE3"/>
    <w:rsid w:val="00A8790F"/>
    <w:rsid w:val="00A9492E"/>
    <w:rsid w:val="00A968DA"/>
    <w:rsid w:val="00AA0625"/>
    <w:rsid w:val="00AB16DD"/>
    <w:rsid w:val="00AD6592"/>
    <w:rsid w:val="00AE693D"/>
    <w:rsid w:val="00BC4C00"/>
    <w:rsid w:val="00C23CC3"/>
    <w:rsid w:val="00C82173"/>
    <w:rsid w:val="00C8430D"/>
    <w:rsid w:val="00D15590"/>
    <w:rsid w:val="00D22374"/>
    <w:rsid w:val="00D461DE"/>
    <w:rsid w:val="00D62614"/>
    <w:rsid w:val="00D806F4"/>
    <w:rsid w:val="00D9038F"/>
    <w:rsid w:val="00DC742D"/>
    <w:rsid w:val="00E60F28"/>
    <w:rsid w:val="00EA28C4"/>
    <w:rsid w:val="00EF363B"/>
    <w:rsid w:val="00F04D47"/>
    <w:rsid w:val="00F05C00"/>
    <w:rsid w:val="00F05F7D"/>
    <w:rsid w:val="00F13D05"/>
    <w:rsid w:val="00FA5BD5"/>
    <w:rsid w:val="00FD46C3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DA"/>
    <w:pPr>
      <w:ind w:left="720"/>
      <w:contextualSpacing/>
    </w:pPr>
  </w:style>
  <w:style w:type="paragraph" w:customStyle="1" w:styleId="2">
    <w:name w:val="Абзац списка2"/>
    <w:basedOn w:val="a"/>
    <w:rsid w:val="00A968DA"/>
    <w:pPr>
      <w:ind w:left="720"/>
    </w:pPr>
  </w:style>
  <w:style w:type="table" w:styleId="a4">
    <w:name w:val="Table Grid"/>
    <w:basedOn w:val="a1"/>
    <w:uiPriority w:val="59"/>
    <w:rsid w:val="00A9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2020-08-12T12:44:00Z</dcterms:created>
  <dcterms:modified xsi:type="dcterms:W3CDTF">2020-08-12T13:22:00Z</dcterms:modified>
</cp:coreProperties>
</file>