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DD1" w:rsidRDefault="00CA2D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C46373" w:rsidRPr="00CA2DD1" w:rsidRDefault="00C46373">
      <w:pPr>
        <w:jc w:val="center"/>
        <w:rPr>
          <w:rFonts w:eastAsia="Times New Roman" w:cs="Calibri"/>
          <w:sz w:val="24"/>
          <w:szCs w:val="24"/>
          <w:lang w:eastAsia="ar-SA" w:bidi="ar-SA"/>
        </w:rPr>
      </w:pPr>
      <w:r w:rsidRPr="00CA2DD1">
        <w:rPr>
          <w:rFonts w:eastAsia="Times New Roman" w:cs="Calibri"/>
          <w:sz w:val="24"/>
          <w:szCs w:val="24"/>
          <w:lang w:eastAsia="ar-SA" w:bidi="ar-SA"/>
        </w:rPr>
        <w:t>Национальная ассоциация организаторов мероприятий (НАОМ).</w:t>
      </w:r>
    </w:p>
    <w:p w:rsidR="00C46373" w:rsidRPr="00CA2DD1" w:rsidRDefault="00C46373">
      <w:pPr>
        <w:jc w:val="center"/>
        <w:rPr>
          <w:rFonts w:eastAsia="Times New Roman" w:cs="Calibri"/>
          <w:color w:val="000000"/>
          <w:sz w:val="24"/>
          <w:szCs w:val="24"/>
          <w:lang w:eastAsia="ar-SA" w:bidi="ar-SA"/>
        </w:rPr>
      </w:pPr>
      <w:r w:rsidRPr="00CA2DD1">
        <w:rPr>
          <w:rFonts w:eastAsia="Times New Roman" w:cs="Calibri"/>
          <w:sz w:val="24"/>
          <w:szCs w:val="24"/>
          <w:lang w:eastAsia="ar-SA" w:bidi="ar-SA"/>
        </w:rPr>
        <w:t>ПРОТОКОЛ № 1</w:t>
      </w:r>
      <w:bookmarkStart w:id="0" w:name="_GoBack"/>
      <w:bookmarkEnd w:id="0"/>
      <w:r w:rsidR="00CA2DD1" w:rsidRPr="00CA2DD1">
        <w:rPr>
          <w:rFonts w:eastAsia="Times New Roman" w:cs="Calibri"/>
          <w:sz w:val="24"/>
          <w:szCs w:val="24"/>
          <w:lang w:eastAsia="ar-SA" w:bidi="ar-SA"/>
        </w:rPr>
        <w:t>6</w:t>
      </w:r>
    </w:p>
    <w:p w:rsidR="00C46373" w:rsidRPr="00CA2DD1" w:rsidRDefault="00C46373">
      <w:pPr>
        <w:jc w:val="center"/>
        <w:rPr>
          <w:rFonts w:eastAsia="Times New Roman" w:cs="Calibri"/>
          <w:sz w:val="24"/>
          <w:szCs w:val="24"/>
          <w:lang w:eastAsia="ar-SA" w:bidi="ar-SA"/>
        </w:rPr>
      </w:pPr>
      <w:r w:rsidRPr="00CA2DD1">
        <w:rPr>
          <w:rFonts w:eastAsia="Times New Roman" w:cs="Calibri"/>
          <w:color w:val="000000"/>
          <w:sz w:val="24"/>
          <w:szCs w:val="24"/>
          <w:lang w:eastAsia="ar-SA" w:bidi="ar-SA"/>
        </w:rPr>
        <w:t>Заседание членов Правления</w:t>
      </w:r>
    </w:p>
    <w:p w:rsidR="00C46373" w:rsidRPr="00CA2DD1" w:rsidRDefault="00F1608E" w:rsidP="00CA2DD1">
      <w:pPr>
        <w:ind w:firstLine="708"/>
        <w:jc w:val="right"/>
        <w:rPr>
          <w:rFonts w:eastAsia="Times New Roman" w:cs="Calibri"/>
          <w:sz w:val="24"/>
          <w:szCs w:val="24"/>
          <w:lang w:eastAsia="ar-SA" w:bidi="ar-SA"/>
        </w:rPr>
      </w:pPr>
      <w:r w:rsidRPr="00CA2DD1">
        <w:rPr>
          <w:rFonts w:eastAsia="Times New Roman" w:cs="Calibri"/>
          <w:sz w:val="24"/>
          <w:szCs w:val="24"/>
          <w:lang w:eastAsia="ar-SA" w:bidi="ar-SA"/>
        </w:rPr>
        <w:t>29.07</w:t>
      </w:r>
      <w:r w:rsidR="00C46373" w:rsidRPr="00CA2DD1">
        <w:rPr>
          <w:rFonts w:eastAsia="Times New Roman" w:cs="Calibri"/>
          <w:sz w:val="24"/>
          <w:szCs w:val="24"/>
          <w:lang w:eastAsia="ar-SA" w:bidi="ar-SA"/>
        </w:rPr>
        <w:t>.19</w:t>
      </w:r>
    </w:p>
    <w:p w:rsidR="00C46373" w:rsidRPr="00CA2DD1" w:rsidRDefault="00C46373" w:rsidP="00CA2DD1">
      <w:pPr>
        <w:ind w:left="6096" w:firstLine="708"/>
        <w:jc w:val="right"/>
        <w:rPr>
          <w:rFonts w:eastAsia="Times New Roman" w:cs="Calibri"/>
          <w:sz w:val="24"/>
          <w:szCs w:val="24"/>
          <w:lang w:eastAsia="ar-SA" w:bidi="ar-SA"/>
        </w:rPr>
      </w:pPr>
      <w:r w:rsidRPr="00CA2DD1">
        <w:rPr>
          <w:rFonts w:eastAsia="Times New Roman" w:cs="Calibri"/>
          <w:sz w:val="24"/>
          <w:szCs w:val="24"/>
          <w:lang w:eastAsia="ar-SA" w:bidi="ar-SA"/>
        </w:rPr>
        <w:t>Ресторан «Абрамовъ»,</w:t>
      </w:r>
    </w:p>
    <w:p w:rsidR="00C46373" w:rsidRPr="00CA2DD1" w:rsidRDefault="00C46373" w:rsidP="00CA2DD1">
      <w:pPr>
        <w:ind w:left="6372" w:firstLine="432"/>
        <w:jc w:val="right"/>
        <w:rPr>
          <w:rFonts w:eastAsia="Times New Roman" w:cs="Calibri"/>
          <w:b/>
          <w:sz w:val="24"/>
          <w:szCs w:val="24"/>
          <w:lang w:eastAsia="ar-SA" w:bidi="ar-SA"/>
        </w:rPr>
      </w:pPr>
      <w:r w:rsidRPr="00CA2DD1">
        <w:rPr>
          <w:rFonts w:eastAsia="Times New Roman" w:cs="Calibri"/>
          <w:sz w:val="24"/>
          <w:szCs w:val="24"/>
          <w:lang w:eastAsia="ar-SA" w:bidi="ar-SA"/>
        </w:rPr>
        <w:t>Большая Полянка, 27.</w:t>
      </w:r>
    </w:p>
    <w:p w:rsidR="00C46373" w:rsidRPr="00CA2DD1" w:rsidRDefault="00C46373" w:rsidP="00CA2DD1">
      <w:pPr>
        <w:jc w:val="right"/>
        <w:rPr>
          <w:rFonts w:eastAsia="Times New Roman" w:cs="Calibri"/>
          <w:b/>
          <w:sz w:val="24"/>
          <w:szCs w:val="24"/>
          <w:lang w:eastAsia="ar-SA" w:bidi="ar-SA"/>
        </w:rPr>
      </w:pPr>
    </w:p>
    <w:p w:rsidR="00C46373" w:rsidRPr="00CA2DD1" w:rsidRDefault="00C46373">
      <w:pPr>
        <w:jc w:val="both"/>
        <w:rPr>
          <w:rFonts w:cs="Calibri"/>
          <w:sz w:val="24"/>
          <w:szCs w:val="24"/>
          <w:lang w:eastAsia="ar-SA" w:bidi="ar-SA"/>
        </w:rPr>
      </w:pPr>
      <w:r w:rsidRPr="00CA2DD1">
        <w:rPr>
          <w:rFonts w:cs="Calibri"/>
          <w:b/>
          <w:sz w:val="24"/>
          <w:szCs w:val="24"/>
          <w:lang w:eastAsia="ar-SA" w:bidi="ar-SA"/>
        </w:rPr>
        <w:t>ПРИСУТСТВОВАЛИ</w:t>
      </w:r>
      <w:r w:rsidRPr="00CA2DD1">
        <w:rPr>
          <w:rFonts w:cs="Calibri"/>
          <w:sz w:val="24"/>
          <w:szCs w:val="24"/>
          <w:lang w:eastAsia="ar-SA" w:bidi="ar-SA"/>
        </w:rPr>
        <w:t>:</w:t>
      </w:r>
    </w:p>
    <w:p w:rsidR="00900F9E" w:rsidRPr="00CA2DD1" w:rsidRDefault="00900F9E" w:rsidP="00900F9E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CA2DD1">
        <w:rPr>
          <w:rFonts w:cs="Calibri"/>
          <w:sz w:val="24"/>
          <w:szCs w:val="24"/>
        </w:rPr>
        <w:t>Юлия Жоля – и</w:t>
      </w:r>
      <w:r w:rsidRPr="00CA2DD1">
        <w:rPr>
          <w:rFonts w:eastAsia="Times New Roman" w:cs="Calibri"/>
          <w:sz w:val="24"/>
          <w:szCs w:val="24"/>
          <w:lang w:eastAsia="ar-SA" w:bidi="ar-SA"/>
        </w:rPr>
        <w:t>сполнительный директор НАОМ, руководитель международного комитет</w:t>
      </w:r>
    </w:p>
    <w:p w:rsidR="00C46373" w:rsidRPr="00CA2DD1" w:rsidRDefault="00C46373" w:rsidP="00900F9E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CA2DD1">
        <w:rPr>
          <w:rFonts w:cs="Calibri"/>
          <w:sz w:val="24"/>
          <w:szCs w:val="24"/>
        </w:rPr>
        <w:t>Анна Варшавская – член Правления НАОМ</w:t>
      </w:r>
    </w:p>
    <w:p w:rsidR="00900F9E" w:rsidRPr="00CA2DD1" w:rsidRDefault="00900F9E" w:rsidP="00900F9E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CA2DD1">
        <w:rPr>
          <w:rFonts w:cs="Calibri"/>
          <w:sz w:val="24"/>
          <w:szCs w:val="24"/>
        </w:rPr>
        <w:t>Егор Доброгорский – ру</w:t>
      </w:r>
      <w:r w:rsidRPr="00CA2DD1">
        <w:rPr>
          <w:rFonts w:cs="Calibri"/>
          <w:sz w:val="24"/>
          <w:szCs w:val="24"/>
          <w:lang w:eastAsia="ar-SA" w:bidi="ar-SA"/>
        </w:rPr>
        <w:t>ководитель комитета по внутренним коммуникациям</w:t>
      </w:r>
    </w:p>
    <w:p w:rsidR="00900F9E" w:rsidRPr="00CA2DD1" w:rsidRDefault="00900F9E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CA2DD1">
        <w:rPr>
          <w:rFonts w:cs="Calibri"/>
          <w:sz w:val="24"/>
          <w:szCs w:val="24"/>
        </w:rPr>
        <w:t xml:space="preserve">Надежда Исаева  - </w:t>
      </w:r>
      <w:r w:rsidR="00672BA8" w:rsidRPr="00CA2DD1">
        <w:rPr>
          <w:rFonts w:cs="Calibri"/>
          <w:sz w:val="24"/>
          <w:szCs w:val="24"/>
        </w:rPr>
        <w:t>Директор по развитию НАОМ</w:t>
      </w:r>
    </w:p>
    <w:p w:rsidR="00900F9E" w:rsidRPr="00CA2DD1" w:rsidRDefault="00900F9E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CA2DD1">
        <w:rPr>
          <w:rFonts w:cs="Calibri"/>
          <w:sz w:val="24"/>
          <w:szCs w:val="24"/>
          <w:lang w:eastAsia="ar-SA" w:bidi="ar-SA"/>
        </w:rPr>
        <w:t>Лина Москвина</w:t>
      </w:r>
      <w:r w:rsidR="004D5AEE" w:rsidRPr="00CA2DD1">
        <w:rPr>
          <w:rFonts w:cs="Calibri"/>
          <w:sz w:val="24"/>
          <w:szCs w:val="24"/>
          <w:lang w:eastAsia="ar-SA" w:bidi="ar-SA"/>
        </w:rPr>
        <w:t xml:space="preserve"> </w:t>
      </w:r>
      <w:r w:rsidR="00CA2DD1">
        <w:rPr>
          <w:rFonts w:cs="Calibri"/>
          <w:sz w:val="24"/>
          <w:szCs w:val="24"/>
          <w:lang w:eastAsia="ar-SA" w:bidi="ar-SA"/>
        </w:rPr>
        <w:t>–</w:t>
      </w:r>
      <w:r w:rsidR="004D5AEE" w:rsidRPr="00CA2DD1">
        <w:rPr>
          <w:rFonts w:cs="Calibri"/>
          <w:sz w:val="24"/>
          <w:szCs w:val="24"/>
          <w:lang w:eastAsia="ar-SA" w:bidi="ar-SA"/>
        </w:rPr>
        <w:t xml:space="preserve"> </w:t>
      </w:r>
      <w:r w:rsidR="00CA2DD1">
        <w:rPr>
          <w:rFonts w:cs="Calibri"/>
          <w:sz w:val="24"/>
          <w:szCs w:val="24"/>
          <w:lang w:eastAsia="ar-SA" w:bidi="ar-SA"/>
        </w:rPr>
        <w:t xml:space="preserve">независимый эксперт НАОМ </w:t>
      </w:r>
    </w:p>
    <w:p w:rsidR="00900F9E" w:rsidRPr="00CA2DD1" w:rsidRDefault="00900F9E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CA2DD1">
        <w:rPr>
          <w:rFonts w:cs="Calibri"/>
          <w:sz w:val="24"/>
          <w:szCs w:val="24"/>
          <w:lang w:eastAsia="ar-SA" w:bidi="ar-SA"/>
        </w:rPr>
        <w:t>Татьяна Конакова</w:t>
      </w:r>
      <w:r w:rsidR="004D5AEE" w:rsidRPr="00CA2DD1">
        <w:rPr>
          <w:rFonts w:cs="Calibri"/>
          <w:sz w:val="24"/>
          <w:szCs w:val="24"/>
          <w:lang w:eastAsia="ar-SA" w:bidi="ar-SA"/>
        </w:rPr>
        <w:t xml:space="preserve"> </w:t>
      </w:r>
      <w:r w:rsidR="00672BA8" w:rsidRPr="00CA2DD1">
        <w:rPr>
          <w:rFonts w:cs="Calibri"/>
          <w:sz w:val="24"/>
          <w:szCs w:val="24"/>
          <w:lang w:eastAsia="ar-SA" w:bidi="ar-SA"/>
        </w:rPr>
        <w:t xml:space="preserve">– руководитель </w:t>
      </w:r>
      <w:r w:rsidR="00672BA8" w:rsidRPr="00CA2DD1">
        <w:rPr>
          <w:rFonts w:cs="Calibri"/>
          <w:sz w:val="24"/>
          <w:szCs w:val="24"/>
          <w:lang w:val="en-US" w:eastAsia="ar-SA" w:bidi="ar-SA"/>
        </w:rPr>
        <w:t>MICE-</w:t>
      </w:r>
      <w:r w:rsidR="00672BA8" w:rsidRPr="00CA2DD1">
        <w:rPr>
          <w:rFonts w:cs="Calibri"/>
          <w:sz w:val="24"/>
          <w:szCs w:val="24"/>
          <w:lang w:eastAsia="ar-SA" w:bidi="ar-SA"/>
        </w:rPr>
        <w:t>комитета</w:t>
      </w:r>
    </w:p>
    <w:p w:rsidR="00900F9E" w:rsidRPr="00CA2DD1" w:rsidRDefault="00E61A23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CA2DD1">
        <w:rPr>
          <w:rFonts w:cs="Calibri"/>
          <w:sz w:val="24"/>
          <w:szCs w:val="24"/>
        </w:rPr>
        <w:t xml:space="preserve">Щура Елена </w:t>
      </w:r>
      <w:r w:rsidR="00672BA8" w:rsidRPr="00CA2DD1">
        <w:rPr>
          <w:rFonts w:cs="Calibri"/>
          <w:sz w:val="24"/>
          <w:szCs w:val="24"/>
        </w:rPr>
        <w:t>–</w:t>
      </w:r>
      <w:r w:rsidRPr="00CA2DD1">
        <w:rPr>
          <w:rFonts w:cs="Calibri"/>
          <w:sz w:val="24"/>
          <w:szCs w:val="24"/>
        </w:rPr>
        <w:t xml:space="preserve"> </w:t>
      </w:r>
      <w:r w:rsidR="00672BA8" w:rsidRPr="00CA2DD1">
        <w:rPr>
          <w:rFonts w:cs="Calibri"/>
          <w:sz w:val="24"/>
          <w:szCs w:val="24"/>
        </w:rPr>
        <w:t>администратор НАОМ</w:t>
      </w:r>
    </w:p>
    <w:p w:rsidR="00C46373" w:rsidRPr="00CA2DD1" w:rsidRDefault="00672BA8" w:rsidP="00CA2DD1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CA2DD1">
        <w:rPr>
          <w:rFonts w:cs="Calibri"/>
          <w:sz w:val="24"/>
          <w:szCs w:val="24"/>
        </w:rPr>
        <w:t>Ольга Хабарова – Директор по внутренним коммуникациям НАОМ</w:t>
      </w:r>
      <w:r w:rsidR="00CA2DD1">
        <w:rPr>
          <w:rFonts w:cs="Calibri"/>
          <w:sz w:val="24"/>
          <w:szCs w:val="24"/>
        </w:rPr>
        <w:t xml:space="preserve"> (удаленно)</w:t>
      </w:r>
    </w:p>
    <w:p w:rsidR="00C46373" w:rsidRDefault="00C46373">
      <w:pPr>
        <w:rPr>
          <w:rFonts w:ascii="Times New Roman" w:hAnsi="Times New Roman" w:cs="Times New Roman"/>
          <w:sz w:val="24"/>
          <w:szCs w:val="24"/>
          <w:lang w:eastAsia="ar-SA" w:bidi="ar-SA"/>
        </w:rPr>
      </w:pPr>
    </w:p>
    <w:p w:rsidR="00C46373" w:rsidRDefault="00C463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 w:bidi="ar-SA"/>
        </w:rPr>
        <w:t>ПОВЕСТКА ДНЯ:</w:t>
      </w:r>
    </w:p>
    <w:p w:rsidR="00C46373" w:rsidRDefault="00C46373">
      <w:pPr>
        <w:ind w:left="-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460"/>
        <w:gridCol w:w="6946"/>
        <w:gridCol w:w="1808"/>
      </w:tblGrid>
      <w:tr w:rsidR="007A7DA9" w:rsidTr="003E724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7A7D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7A7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7A7DA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Фамилия</w:t>
            </w:r>
          </w:p>
        </w:tc>
      </w:tr>
      <w:tr w:rsidR="007A7DA9" w:rsidTr="003E724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3E7240" w:rsidRDefault="007A7DA9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7A7DA9" w:rsidP="00F1608E">
            <w:pPr>
              <w:rPr>
                <w:b/>
              </w:rPr>
            </w:pPr>
            <w:r w:rsidRPr="00252605">
              <w:rPr>
                <w:b/>
              </w:rPr>
              <w:t xml:space="preserve">Итоги встречи Руководителя международного комитета с немецкой ассоциацией </w:t>
            </w:r>
            <w:r>
              <w:rPr>
                <w:b/>
                <w:lang w:val="en-US"/>
              </w:rPr>
              <w:t>FAMAB</w:t>
            </w:r>
            <w:r>
              <w:rPr>
                <w:b/>
              </w:rPr>
              <w:t xml:space="preserve">. </w:t>
            </w:r>
          </w:p>
          <w:p w:rsidR="007A7DA9" w:rsidRPr="007A7DA9" w:rsidRDefault="007A7DA9" w:rsidP="007A7DA9">
            <w:pPr>
              <w:rPr>
                <w:b/>
              </w:rPr>
            </w:pPr>
            <w:r w:rsidRPr="007A7DA9">
              <w:rPr>
                <w:b/>
              </w:rPr>
              <w:t>Планирование международного продвижения членов ассоциации.</w:t>
            </w:r>
          </w:p>
          <w:p w:rsidR="007A7DA9" w:rsidRPr="00252605" w:rsidRDefault="007A7DA9" w:rsidP="00F1608E">
            <w:pPr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7A7DA9">
            <w:pPr>
              <w:jc w:val="center"/>
            </w:pPr>
            <w:r>
              <w:t>Юлия Жоля</w:t>
            </w:r>
          </w:p>
        </w:tc>
      </w:tr>
      <w:tr w:rsidR="007A7DA9" w:rsidTr="003E724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3E7240" w:rsidRDefault="007A7DA9">
            <w:pPr>
              <w:rPr>
                <w:rFonts w:cs="Calibri"/>
                <w:b/>
                <w:color w:val="000000"/>
                <w:lang w:val="en-US"/>
              </w:rPr>
            </w:pPr>
            <w:r w:rsidRPr="003E7240">
              <w:rPr>
                <w:rFonts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252605" w:rsidRDefault="007A7DA9" w:rsidP="00C46373">
            <w:pPr>
              <w:rPr>
                <w:b/>
              </w:rPr>
            </w:pPr>
            <w:r w:rsidRPr="00252605">
              <w:rPr>
                <w:b/>
              </w:rPr>
              <w:t>Комитет по внешним коммуникациям. Проект на 9 мая 2020.</w:t>
            </w:r>
          </w:p>
          <w:p w:rsidR="007A7DA9" w:rsidRPr="008D320E" w:rsidRDefault="007A7DA9" w:rsidP="00C46373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D15005">
            <w:pPr>
              <w:jc w:val="center"/>
            </w:pPr>
            <w:r>
              <w:t>Юлия Жоля</w:t>
            </w:r>
          </w:p>
        </w:tc>
      </w:tr>
      <w:tr w:rsidR="007A7DA9" w:rsidTr="003E724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3E7240" w:rsidRDefault="00D15005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3E7240" w:rsidRDefault="007A7DA9" w:rsidP="00252605">
            <w:pPr>
              <w:rPr>
                <w:b/>
              </w:rPr>
            </w:pPr>
            <w:r w:rsidRPr="003E7240">
              <w:rPr>
                <w:b/>
              </w:rPr>
              <w:t>Работа комитетов во 2 половине 2019 г.</w:t>
            </w:r>
          </w:p>
          <w:p w:rsidR="00467B17" w:rsidRPr="003E7240" w:rsidRDefault="006B3057" w:rsidP="00467B17">
            <w:pPr>
              <w:spacing w:line="276" w:lineRule="auto"/>
              <w:jc w:val="both"/>
              <w:rPr>
                <w:b/>
              </w:rPr>
            </w:pPr>
            <w:r w:rsidRPr="003E7240">
              <w:rPr>
                <w:rFonts w:cs="Calibri"/>
                <w:b/>
                <w:color w:val="000000"/>
                <w:lang w:val="en-US" w:eastAsia="ar-SA" w:bidi="ar-SA"/>
              </w:rPr>
              <w:t>MICE</w:t>
            </w:r>
            <w:r w:rsidRPr="003E7240">
              <w:rPr>
                <w:rFonts w:cs="Calibri"/>
                <w:b/>
                <w:color w:val="000000"/>
                <w:lang w:eastAsia="ar-SA" w:bidi="ar-SA"/>
              </w:rPr>
              <w:t>-комитет</w:t>
            </w:r>
            <w:r w:rsidR="00467B17" w:rsidRPr="003E7240">
              <w:rPr>
                <w:rFonts w:cs="Calibri"/>
                <w:b/>
                <w:color w:val="000000"/>
                <w:lang w:eastAsia="ar-SA" w:bidi="ar-SA"/>
              </w:rPr>
              <w:t>: знакомство с новым руководителем комитета</w:t>
            </w:r>
          </w:p>
          <w:p w:rsidR="007A7DA9" w:rsidRPr="00252605" w:rsidRDefault="007A7DA9" w:rsidP="00D9148B">
            <w:pPr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3E7240">
            <w:pPr>
              <w:jc w:val="center"/>
            </w:pPr>
            <w:r>
              <w:t>Ольга Хабарова</w:t>
            </w:r>
          </w:p>
          <w:p w:rsidR="003E7240" w:rsidRDefault="003E7240">
            <w:pPr>
              <w:jc w:val="center"/>
            </w:pPr>
            <w:r>
              <w:t>Татьяна Конакова</w:t>
            </w:r>
          </w:p>
        </w:tc>
      </w:tr>
      <w:tr w:rsidR="007A7DA9" w:rsidTr="003E724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3E7240" w:rsidRDefault="00D15005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252605" w:rsidRDefault="007A7DA9" w:rsidP="003E7240">
            <w:pPr>
              <w:rPr>
                <w:b/>
              </w:rPr>
            </w:pPr>
            <w:r w:rsidRPr="00252605">
              <w:rPr>
                <w:b/>
              </w:rPr>
              <w:t>Летняя школа НАОМ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3E7240">
            <w:pPr>
              <w:jc w:val="center"/>
            </w:pPr>
            <w:r>
              <w:t>Егор Доброгорский</w:t>
            </w:r>
          </w:p>
        </w:tc>
      </w:tr>
      <w:tr w:rsidR="007A7DA9" w:rsidTr="003E724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3E7240" w:rsidRDefault="00D15005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252605" w:rsidRDefault="003E7240" w:rsidP="00C46373">
            <w:pPr>
              <w:rPr>
                <w:b/>
              </w:rPr>
            </w:pPr>
            <w:r>
              <w:rPr>
                <w:b/>
              </w:rPr>
              <w:t>Взаимодействие с р</w:t>
            </w:r>
            <w:r w:rsidR="007A7DA9" w:rsidRPr="00252605">
              <w:rPr>
                <w:b/>
              </w:rPr>
              <w:t>егиональн</w:t>
            </w:r>
            <w:r>
              <w:rPr>
                <w:b/>
              </w:rPr>
              <w:t>ыми отделениями</w:t>
            </w:r>
          </w:p>
          <w:p w:rsidR="007A7DA9" w:rsidRPr="008D320E" w:rsidRDefault="007A7DA9" w:rsidP="00C46373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3E7240">
            <w:pPr>
              <w:jc w:val="center"/>
            </w:pPr>
            <w:r>
              <w:t>Юлия Жоля</w:t>
            </w:r>
          </w:p>
          <w:p w:rsidR="003E7240" w:rsidRDefault="003E7240">
            <w:pPr>
              <w:jc w:val="center"/>
            </w:pPr>
            <w:r>
              <w:t>Анна Варшавская</w:t>
            </w:r>
          </w:p>
        </w:tc>
      </w:tr>
      <w:tr w:rsidR="007A7DA9" w:rsidTr="003E724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3E7240" w:rsidRDefault="00D15005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Pr="00187A21" w:rsidRDefault="007A7DA9" w:rsidP="003E7240">
            <w:r>
              <w:rPr>
                <w:b/>
              </w:rPr>
              <w:t xml:space="preserve">Ассоциация </w:t>
            </w:r>
            <w:r w:rsidR="003E7240">
              <w:rPr>
                <w:b/>
              </w:rPr>
              <w:t xml:space="preserve">Профессионалов по управлению </w:t>
            </w:r>
            <w:r>
              <w:rPr>
                <w:b/>
              </w:rPr>
              <w:t>закупкам</w:t>
            </w:r>
            <w:r w:rsidR="003E7240">
              <w:rPr>
                <w:b/>
              </w:rPr>
              <w:t>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DA9" w:rsidRDefault="003E7240">
            <w:pPr>
              <w:jc w:val="center"/>
            </w:pPr>
            <w:r>
              <w:t>Юлия Жоля</w:t>
            </w:r>
          </w:p>
        </w:tc>
      </w:tr>
    </w:tbl>
    <w:p w:rsidR="00C46373" w:rsidRPr="004D5AEE" w:rsidRDefault="00C46373">
      <w:pPr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8C6" w:rsidRPr="007A7DA9" w:rsidRDefault="001458C6" w:rsidP="001458C6">
      <w:pPr>
        <w:spacing w:line="276" w:lineRule="auto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1458C6" w:rsidRPr="007A7DA9" w:rsidRDefault="007A7DA9" w:rsidP="001458C6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По первому вопросу:</w:t>
      </w:r>
    </w:p>
    <w:p w:rsidR="00C46373" w:rsidRPr="007A7DA9" w:rsidRDefault="00C46373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605549" w:rsidRDefault="00C46373">
      <w:pPr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7A7DA9">
        <w:rPr>
          <w:rFonts w:cs="Calibri"/>
          <w:bCs/>
          <w:sz w:val="24"/>
          <w:szCs w:val="24"/>
          <w:lang w:eastAsia="ar-SA" w:bidi="ar-SA"/>
        </w:rPr>
        <w:t xml:space="preserve">Юлия Жоля </w:t>
      </w:r>
      <w:r w:rsidR="007A7DA9" w:rsidRPr="007A7DA9">
        <w:rPr>
          <w:rFonts w:cs="Calibri"/>
          <w:color w:val="000000"/>
          <w:sz w:val="24"/>
          <w:szCs w:val="24"/>
          <w:lang w:eastAsia="ar-SA" w:bidi="ar-SA"/>
        </w:rPr>
        <w:t xml:space="preserve">сделала доклад по работе международного комитета: рассказала о встрече с Ассоциацией </w:t>
      </w:r>
      <w:r w:rsidR="007A7DA9">
        <w:rPr>
          <w:rFonts w:cs="Calibri"/>
          <w:color w:val="000000"/>
          <w:sz w:val="24"/>
          <w:szCs w:val="24"/>
          <w:lang w:val="en-US" w:eastAsia="ar-SA" w:bidi="ar-SA"/>
        </w:rPr>
        <w:t>FAMAB</w:t>
      </w:r>
      <w:r w:rsidR="007A7DA9">
        <w:rPr>
          <w:rFonts w:cs="Calibri"/>
          <w:color w:val="000000"/>
          <w:sz w:val="24"/>
          <w:szCs w:val="24"/>
          <w:lang w:eastAsia="ar-SA" w:bidi="ar-SA"/>
        </w:rPr>
        <w:t xml:space="preserve"> в Германии, с итальянскими коллегами из </w:t>
      </w:r>
      <w:r w:rsidR="007A7DA9">
        <w:rPr>
          <w:rFonts w:cs="Calibri"/>
          <w:color w:val="000000"/>
          <w:sz w:val="24"/>
          <w:szCs w:val="24"/>
          <w:lang w:val="en-US" w:eastAsia="ar-SA" w:bidi="ar-SA"/>
        </w:rPr>
        <w:t>DMC</w:t>
      </w:r>
      <w:r w:rsidR="007A7DA9">
        <w:rPr>
          <w:rFonts w:cs="Calibri"/>
          <w:color w:val="000000"/>
          <w:sz w:val="24"/>
          <w:szCs w:val="24"/>
          <w:lang w:eastAsia="ar-SA" w:bidi="ar-SA"/>
        </w:rPr>
        <w:t xml:space="preserve">, а также анонсировала тематическую выставку </w:t>
      </w:r>
      <w:r w:rsidR="007A7DA9">
        <w:rPr>
          <w:rFonts w:cs="Calibri"/>
          <w:color w:val="000000"/>
          <w:sz w:val="24"/>
          <w:szCs w:val="24"/>
          <w:lang w:val="en-US" w:eastAsia="ar-SA" w:bidi="ar-SA"/>
        </w:rPr>
        <w:t>BRENDEX</w:t>
      </w:r>
      <w:r w:rsidR="007A7DA9" w:rsidRPr="007A7DA9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r w:rsidR="007A7DA9">
        <w:rPr>
          <w:rFonts w:cs="Calibri"/>
          <w:color w:val="000000"/>
          <w:sz w:val="24"/>
          <w:szCs w:val="24"/>
          <w:lang w:eastAsia="ar-SA" w:bidi="ar-SA"/>
        </w:rPr>
        <w:t>в Дортмун</w:t>
      </w:r>
      <w:r w:rsidR="00605549">
        <w:rPr>
          <w:rFonts w:cs="Calibri"/>
          <w:color w:val="000000"/>
          <w:sz w:val="24"/>
          <w:szCs w:val="24"/>
          <w:lang w:eastAsia="ar-SA" w:bidi="ar-SA"/>
        </w:rPr>
        <w:t xml:space="preserve">де. Западные коллеги открыты к сотрудничеству с Россией и готовы приглашать российских коллег в качестве спикеров на свои мероприятия. </w:t>
      </w:r>
    </w:p>
    <w:p w:rsidR="007A7DA9" w:rsidRPr="007A7DA9" w:rsidRDefault="00605549">
      <w:p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lastRenderedPageBreak/>
        <w:t>Юлия Жоля также напомнила о том, что в рамках междуна</w:t>
      </w:r>
      <w:r w:rsidR="00D15005">
        <w:rPr>
          <w:rFonts w:cs="Calibri"/>
          <w:color w:val="000000"/>
          <w:sz w:val="24"/>
          <w:szCs w:val="24"/>
          <w:lang w:eastAsia="ar-SA" w:bidi="ar-SA"/>
        </w:rPr>
        <w:t>родного комитета НАОМ достигнута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договоренность с 11 международными ассоциациями о возможности участия спикеров из России. </w:t>
      </w:r>
    </w:p>
    <w:p w:rsidR="00C46373" w:rsidRPr="007A7DA9" w:rsidRDefault="00C46373">
      <w:pPr>
        <w:jc w:val="both"/>
        <w:rPr>
          <w:rFonts w:cs="Calibri"/>
          <w:b/>
          <w:bCs/>
          <w:sz w:val="24"/>
          <w:szCs w:val="24"/>
        </w:rPr>
      </w:pPr>
      <w:r w:rsidRPr="007A7DA9">
        <w:rPr>
          <w:rFonts w:cs="Calibri"/>
          <w:b/>
          <w:bCs/>
          <w:sz w:val="24"/>
          <w:szCs w:val="24"/>
        </w:rPr>
        <w:t xml:space="preserve">ПОСТАНОВИЛИ: </w:t>
      </w:r>
    </w:p>
    <w:p w:rsidR="00D15005" w:rsidRDefault="00605549" w:rsidP="00D15005">
      <w:pPr>
        <w:numPr>
          <w:ilvl w:val="0"/>
          <w:numId w:val="24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>Продолжать активное сотрудничес</w:t>
      </w:r>
      <w:r w:rsidR="00D15005">
        <w:rPr>
          <w:rFonts w:cs="Calibri"/>
          <w:sz w:val="24"/>
          <w:szCs w:val="24"/>
          <w:lang w:eastAsia="ar-SA" w:bidi="ar-SA"/>
        </w:rPr>
        <w:t>тво с иностранными ассоциациями</w:t>
      </w:r>
      <w:r>
        <w:rPr>
          <w:rFonts w:cs="Calibri"/>
          <w:sz w:val="24"/>
          <w:szCs w:val="24"/>
          <w:lang w:eastAsia="ar-SA" w:bidi="ar-SA"/>
        </w:rPr>
        <w:t xml:space="preserve"> </w:t>
      </w:r>
    </w:p>
    <w:p w:rsidR="007A7DA9" w:rsidRPr="00605549" w:rsidRDefault="00D15005" w:rsidP="00D15005">
      <w:pPr>
        <w:numPr>
          <w:ilvl w:val="0"/>
          <w:numId w:val="24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>Б</w:t>
      </w:r>
      <w:r w:rsidR="00605549">
        <w:rPr>
          <w:rFonts w:cs="Calibri"/>
          <w:sz w:val="24"/>
          <w:szCs w:val="24"/>
          <w:lang w:eastAsia="ar-SA" w:bidi="ar-SA"/>
        </w:rPr>
        <w:t xml:space="preserve">олее детально проработать возможность участия членов НАОМ в качестве спикеров </w:t>
      </w:r>
      <w:r>
        <w:rPr>
          <w:rFonts w:cs="Calibri"/>
          <w:sz w:val="24"/>
          <w:szCs w:val="24"/>
          <w:lang w:eastAsia="ar-SA" w:bidi="ar-SA"/>
        </w:rPr>
        <w:t>на международных мероприятиях</w:t>
      </w:r>
    </w:p>
    <w:p w:rsidR="007A7DA9" w:rsidRDefault="007A7DA9">
      <w:pPr>
        <w:jc w:val="both"/>
        <w:rPr>
          <w:rFonts w:cs="Calibri"/>
          <w:b/>
          <w:sz w:val="24"/>
          <w:szCs w:val="24"/>
          <w:lang w:eastAsia="ar-SA" w:bidi="ar-SA"/>
        </w:rPr>
      </w:pPr>
    </w:p>
    <w:p w:rsidR="00D15005" w:rsidRDefault="00D15005" w:rsidP="00D15005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втор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ому вопросу:</w:t>
      </w:r>
    </w:p>
    <w:p w:rsidR="00D15005" w:rsidRDefault="00D15005" w:rsidP="00D15005">
      <w:pPr>
        <w:jc w:val="both"/>
        <w:rPr>
          <w:rFonts w:cs="Calibri"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  <w:r>
        <w:rPr>
          <w:rFonts w:cs="Calibri"/>
          <w:b/>
          <w:sz w:val="24"/>
          <w:szCs w:val="24"/>
          <w:lang w:eastAsia="ar-SA" w:bidi="ar-SA"/>
        </w:rPr>
        <w:t xml:space="preserve"> </w:t>
      </w:r>
    </w:p>
    <w:p w:rsidR="00D15005" w:rsidRDefault="00D15005" w:rsidP="00D15005">
      <w:p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 xml:space="preserve">Юлия Жоля анонсировала проект комитета по внешним коммуникациям, приуроченный к 75-летию Великой Победы в 2020 году. </w:t>
      </w:r>
    </w:p>
    <w:p w:rsidR="00142A41" w:rsidRPr="007A7DA9" w:rsidRDefault="00142A41" w:rsidP="00142A41">
      <w:pPr>
        <w:jc w:val="both"/>
        <w:rPr>
          <w:rFonts w:cs="Calibri"/>
          <w:b/>
          <w:bCs/>
          <w:sz w:val="24"/>
          <w:szCs w:val="24"/>
        </w:rPr>
      </w:pPr>
      <w:r w:rsidRPr="007A7DA9">
        <w:rPr>
          <w:rFonts w:cs="Calibri"/>
          <w:b/>
          <w:bCs/>
          <w:sz w:val="24"/>
          <w:szCs w:val="24"/>
        </w:rPr>
        <w:t xml:space="preserve">ПОСТАНОВИЛИ: </w:t>
      </w:r>
    </w:p>
    <w:p w:rsidR="00142A41" w:rsidRDefault="00142A41" w:rsidP="00142A41">
      <w:pPr>
        <w:numPr>
          <w:ilvl w:val="0"/>
          <w:numId w:val="25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>Принять и поддержать данный проект, оказать содействие в его реализации.</w:t>
      </w:r>
    </w:p>
    <w:p w:rsidR="00142A41" w:rsidRPr="00D15005" w:rsidRDefault="00142A41" w:rsidP="00142A41">
      <w:pPr>
        <w:jc w:val="both"/>
        <w:rPr>
          <w:rFonts w:cs="Calibri"/>
          <w:bCs/>
          <w:sz w:val="24"/>
          <w:szCs w:val="24"/>
          <w:lang w:eastAsia="ar-SA" w:bidi="ar-SA"/>
        </w:rPr>
      </w:pPr>
    </w:p>
    <w:p w:rsidR="00142A41" w:rsidRDefault="00142A41" w:rsidP="00142A41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третьему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142A41" w:rsidRDefault="00142A41" w:rsidP="00142A41">
      <w:pPr>
        <w:jc w:val="both"/>
        <w:rPr>
          <w:rFonts w:cs="Calibri"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  <w:r>
        <w:rPr>
          <w:rFonts w:cs="Calibri"/>
          <w:b/>
          <w:sz w:val="24"/>
          <w:szCs w:val="24"/>
          <w:lang w:eastAsia="ar-SA" w:bidi="ar-SA"/>
        </w:rPr>
        <w:t xml:space="preserve"> </w:t>
      </w:r>
    </w:p>
    <w:p w:rsidR="00D15005" w:rsidRPr="006B3057" w:rsidRDefault="00142A41" w:rsidP="006B3057">
      <w:pPr>
        <w:numPr>
          <w:ilvl w:val="0"/>
          <w:numId w:val="26"/>
        </w:numPr>
        <w:jc w:val="both"/>
        <w:rPr>
          <w:rFonts w:cs="Calibri"/>
          <w:sz w:val="24"/>
          <w:szCs w:val="24"/>
          <w:lang w:eastAsia="ar-SA" w:bidi="ar-SA"/>
        </w:rPr>
      </w:pPr>
      <w:r w:rsidRPr="006B3057">
        <w:rPr>
          <w:rFonts w:cs="Calibri"/>
          <w:sz w:val="24"/>
          <w:szCs w:val="24"/>
          <w:lang w:eastAsia="ar-SA" w:bidi="ar-SA"/>
        </w:rPr>
        <w:t xml:space="preserve">Ольга Хабарова рассказала о взаимодействии со всеми комитетами НАОМ за последний месяц. В настоящий момент идет работа по распределению членов НАОМ по 9 комитетам. </w:t>
      </w:r>
    </w:p>
    <w:p w:rsidR="006B3057" w:rsidRPr="006B3057" w:rsidRDefault="006B3057" w:rsidP="006B3057">
      <w:pPr>
        <w:numPr>
          <w:ilvl w:val="0"/>
          <w:numId w:val="26"/>
        </w:numPr>
        <w:jc w:val="both"/>
        <w:rPr>
          <w:rFonts w:cs="Calibri"/>
          <w:sz w:val="24"/>
          <w:szCs w:val="24"/>
          <w:lang w:eastAsia="ar-SA" w:bidi="ar-SA"/>
        </w:rPr>
      </w:pPr>
      <w:r w:rsidRPr="006B3057">
        <w:rPr>
          <w:rFonts w:cs="Calibri"/>
          <w:sz w:val="24"/>
          <w:szCs w:val="24"/>
          <w:lang w:eastAsia="ar-SA" w:bidi="ar-SA"/>
        </w:rPr>
        <w:t>Приветствовали нового руководителя MICE-комитета Татьяну Конакову. Татьяна Конакова представила стратегию развития комитета.</w:t>
      </w:r>
    </w:p>
    <w:p w:rsidR="006B3057" w:rsidRPr="00142A41" w:rsidRDefault="006B3057" w:rsidP="00142A41">
      <w:p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</w:p>
    <w:p w:rsidR="00142A41" w:rsidRPr="007A7DA9" w:rsidRDefault="00142A41" w:rsidP="00142A41">
      <w:pPr>
        <w:jc w:val="both"/>
        <w:rPr>
          <w:rFonts w:cs="Calibri"/>
          <w:b/>
          <w:bCs/>
          <w:sz w:val="24"/>
          <w:szCs w:val="24"/>
        </w:rPr>
      </w:pPr>
      <w:r w:rsidRPr="007A7DA9">
        <w:rPr>
          <w:rFonts w:cs="Calibri"/>
          <w:b/>
          <w:bCs/>
          <w:sz w:val="24"/>
          <w:szCs w:val="24"/>
        </w:rPr>
        <w:t xml:space="preserve">ПОСТАНОВИЛИ: </w:t>
      </w:r>
    </w:p>
    <w:p w:rsidR="00142A41" w:rsidRDefault="00142A41" w:rsidP="006B3057">
      <w:pPr>
        <w:numPr>
          <w:ilvl w:val="0"/>
          <w:numId w:val="28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>Определить 1-2 стратегические задачи для каждого комитета и реализовать их до конца 2019 года</w:t>
      </w:r>
      <w:r w:rsidR="00DF6DBE">
        <w:rPr>
          <w:rFonts w:cs="Calibri"/>
          <w:sz w:val="24"/>
          <w:szCs w:val="24"/>
          <w:lang w:eastAsia="ar-SA" w:bidi="ar-SA"/>
        </w:rPr>
        <w:t>.</w:t>
      </w:r>
      <w:r w:rsidR="003E7240">
        <w:rPr>
          <w:rFonts w:cs="Calibri"/>
          <w:sz w:val="24"/>
          <w:szCs w:val="24"/>
          <w:lang w:eastAsia="ar-SA" w:bidi="ar-SA"/>
        </w:rPr>
        <w:t xml:space="preserve"> </w:t>
      </w:r>
    </w:p>
    <w:p w:rsidR="00142A41" w:rsidRDefault="00142A41" w:rsidP="006B3057">
      <w:pPr>
        <w:numPr>
          <w:ilvl w:val="0"/>
          <w:numId w:val="28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>Составить ежемесячный график конференц-колло</w:t>
      </w:r>
      <w:r w:rsidR="006B3057">
        <w:rPr>
          <w:rFonts w:cs="Calibri"/>
          <w:sz w:val="24"/>
          <w:szCs w:val="24"/>
          <w:lang w:eastAsia="ar-SA" w:bidi="ar-SA"/>
        </w:rPr>
        <w:t>в с каждым комитетом с участием Руководителя комитета и Директора по внутренним коммуникациям на предмет статуса реализации поставленных задач</w:t>
      </w:r>
      <w:r w:rsidR="003E7240">
        <w:rPr>
          <w:rFonts w:cs="Calibri"/>
          <w:sz w:val="24"/>
          <w:szCs w:val="24"/>
          <w:lang w:eastAsia="ar-SA" w:bidi="ar-SA"/>
        </w:rPr>
        <w:t xml:space="preserve"> и промежуточных результатов</w:t>
      </w:r>
      <w:r w:rsidR="006B3057">
        <w:rPr>
          <w:rFonts w:cs="Calibri"/>
          <w:sz w:val="24"/>
          <w:szCs w:val="24"/>
          <w:lang w:eastAsia="ar-SA" w:bidi="ar-SA"/>
        </w:rPr>
        <w:t>. По его итогу Исполнительному директору предоставляется протокол совещания.</w:t>
      </w:r>
    </w:p>
    <w:p w:rsidR="006B3057" w:rsidRDefault="006B3057" w:rsidP="006B3057">
      <w:pPr>
        <w:ind w:left="720"/>
        <w:jc w:val="both"/>
        <w:rPr>
          <w:rFonts w:cs="Calibri"/>
          <w:sz w:val="24"/>
          <w:szCs w:val="24"/>
          <w:lang w:eastAsia="ar-SA" w:bidi="ar-SA"/>
        </w:rPr>
      </w:pPr>
    </w:p>
    <w:p w:rsidR="00DF6DBE" w:rsidRDefault="00DF6DBE" w:rsidP="00DF6DBE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четвертому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DF6DBE" w:rsidRDefault="00DF6DBE" w:rsidP="00DF6DBE">
      <w:pPr>
        <w:jc w:val="both"/>
        <w:rPr>
          <w:rFonts w:cs="Calibri"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  <w:r>
        <w:rPr>
          <w:rFonts w:cs="Calibri"/>
          <w:b/>
          <w:sz w:val="24"/>
          <w:szCs w:val="24"/>
          <w:lang w:eastAsia="ar-SA" w:bidi="ar-SA"/>
        </w:rPr>
        <w:t xml:space="preserve"> </w:t>
      </w:r>
    </w:p>
    <w:p w:rsidR="00DF6DBE" w:rsidRDefault="00DF6DBE" w:rsidP="006B3057">
      <w:pPr>
        <w:ind w:left="720"/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 xml:space="preserve">Егор Доброгорский анонсировал Летнюю школу НАОМ, которая состоится 27 августа 2019 года. Рассказал о целевой аудитории мероприятия, рассказал об основных спикерах, а также сообщил о необходимости </w:t>
      </w:r>
      <w:r>
        <w:rPr>
          <w:rFonts w:cs="Calibri"/>
          <w:sz w:val="24"/>
          <w:szCs w:val="24"/>
          <w:lang w:val="en-US" w:eastAsia="ar-SA" w:bidi="ar-SA"/>
        </w:rPr>
        <w:t>PR</w:t>
      </w:r>
      <w:r w:rsidRPr="00DF6DBE">
        <w:rPr>
          <w:rFonts w:cs="Calibri"/>
          <w:sz w:val="24"/>
          <w:szCs w:val="24"/>
          <w:lang w:eastAsia="ar-SA" w:bidi="ar-SA"/>
        </w:rPr>
        <w:t>-</w:t>
      </w:r>
      <w:r>
        <w:rPr>
          <w:rFonts w:cs="Calibri"/>
          <w:sz w:val="24"/>
          <w:szCs w:val="24"/>
          <w:lang w:eastAsia="ar-SA" w:bidi="ar-SA"/>
        </w:rPr>
        <w:t>поддержки Летней школы.</w:t>
      </w:r>
    </w:p>
    <w:p w:rsidR="00DF6DBE" w:rsidRDefault="00DF6DBE" w:rsidP="00DF6DBE">
      <w:pPr>
        <w:jc w:val="both"/>
        <w:rPr>
          <w:rFonts w:cs="Calibri"/>
          <w:sz w:val="24"/>
          <w:szCs w:val="24"/>
          <w:lang w:eastAsia="ar-SA" w:bidi="ar-SA"/>
        </w:rPr>
      </w:pPr>
      <w:r w:rsidRPr="007A7DA9">
        <w:rPr>
          <w:rFonts w:cs="Calibri"/>
          <w:b/>
          <w:bCs/>
          <w:sz w:val="24"/>
          <w:szCs w:val="24"/>
        </w:rPr>
        <w:t>ПОСТАНОВИЛИ:</w:t>
      </w:r>
      <w:r>
        <w:rPr>
          <w:rFonts w:cs="Calibri"/>
          <w:sz w:val="24"/>
          <w:szCs w:val="24"/>
          <w:lang w:eastAsia="ar-SA" w:bidi="ar-SA"/>
        </w:rPr>
        <w:t xml:space="preserve"> </w:t>
      </w:r>
    </w:p>
    <w:p w:rsidR="00142A41" w:rsidRDefault="00DF6DBE" w:rsidP="00DF6DBE">
      <w:pPr>
        <w:numPr>
          <w:ilvl w:val="0"/>
          <w:numId w:val="29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 xml:space="preserve">Оказать </w:t>
      </w:r>
      <w:r>
        <w:rPr>
          <w:rFonts w:cs="Calibri"/>
          <w:sz w:val="24"/>
          <w:szCs w:val="24"/>
          <w:lang w:val="en-US" w:eastAsia="ar-SA" w:bidi="ar-SA"/>
        </w:rPr>
        <w:t>PR</w:t>
      </w:r>
      <w:r>
        <w:rPr>
          <w:rFonts w:cs="Calibri"/>
          <w:sz w:val="24"/>
          <w:szCs w:val="24"/>
          <w:lang w:eastAsia="ar-SA" w:bidi="ar-SA"/>
        </w:rPr>
        <w:t>-поддержку мероприятия через все имеющиеся в НАОМ каналы коммуникации.</w:t>
      </w:r>
    </w:p>
    <w:p w:rsidR="00DF6DBE" w:rsidRDefault="00DF6DBE" w:rsidP="00DF6DBE">
      <w:pPr>
        <w:numPr>
          <w:ilvl w:val="0"/>
          <w:numId w:val="29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>Проработать вопрос о проведение Летней школы на первой неделе июля в 2020 году.</w:t>
      </w:r>
    </w:p>
    <w:p w:rsidR="00DF6DBE" w:rsidRDefault="00DF6DBE" w:rsidP="00DF6DBE">
      <w:pPr>
        <w:jc w:val="both"/>
        <w:rPr>
          <w:rFonts w:cs="Calibri"/>
          <w:sz w:val="24"/>
          <w:szCs w:val="24"/>
          <w:lang w:eastAsia="ar-SA" w:bidi="ar-SA"/>
        </w:rPr>
      </w:pPr>
    </w:p>
    <w:p w:rsidR="00DD197F" w:rsidRDefault="00DD197F" w:rsidP="00DF6DBE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</w:p>
    <w:p w:rsidR="00DF6DBE" w:rsidRDefault="00DF6DBE" w:rsidP="00DF6DBE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lastRenderedPageBreak/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пятому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DF6DBE" w:rsidRDefault="00DF6DBE" w:rsidP="00DF6DBE">
      <w:pPr>
        <w:jc w:val="both"/>
        <w:rPr>
          <w:rFonts w:cs="Calibri"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  <w:r>
        <w:rPr>
          <w:rFonts w:cs="Calibri"/>
          <w:b/>
          <w:sz w:val="24"/>
          <w:szCs w:val="24"/>
          <w:lang w:eastAsia="ar-SA" w:bidi="ar-SA"/>
        </w:rPr>
        <w:t xml:space="preserve"> </w:t>
      </w:r>
    </w:p>
    <w:p w:rsidR="00516D3B" w:rsidRDefault="00DF6DBE" w:rsidP="00DF6DBE">
      <w:p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ab/>
        <w:t xml:space="preserve">Юлия Жоля и Анна Варшавская рассказали о своих прошедших и предстоящих встречах в регионах с действующими и потенциальными членами НАОМ. Анна Варшавская </w:t>
      </w:r>
      <w:r w:rsidR="00516D3B">
        <w:rPr>
          <w:rFonts w:cs="Calibri"/>
          <w:sz w:val="24"/>
          <w:szCs w:val="24"/>
          <w:lang w:eastAsia="ar-SA" w:bidi="ar-SA"/>
        </w:rPr>
        <w:t>сообщила о необходимости взаимодействия с руководителями региональных отделений и погружения их в деятельность Ассоциации</w:t>
      </w:r>
      <w:r w:rsidR="00521849">
        <w:rPr>
          <w:rFonts w:cs="Calibri"/>
          <w:sz w:val="24"/>
          <w:szCs w:val="24"/>
          <w:lang w:eastAsia="ar-SA" w:bidi="ar-SA"/>
        </w:rPr>
        <w:t>, а также о необходимости работы по стимуляции вступления новых членов</w:t>
      </w:r>
      <w:r w:rsidR="00516D3B">
        <w:rPr>
          <w:rFonts w:cs="Calibri"/>
          <w:sz w:val="24"/>
          <w:szCs w:val="24"/>
          <w:lang w:eastAsia="ar-SA" w:bidi="ar-SA"/>
        </w:rPr>
        <w:t xml:space="preserve">. </w:t>
      </w:r>
    </w:p>
    <w:p w:rsidR="00516D3B" w:rsidRDefault="00516D3B" w:rsidP="00516D3B">
      <w:p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 xml:space="preserve"> </w:t>
      </w:r>
      <w:r w:rsidRPr="007A7DA9">
        <w:rPr>
          <w:rFonts w:cs="Calibri"/>
          <w:b/>
          <w:bCs/>
          <w:sz w:val="24"/>
          <w:szCs w:val="24"/>
        </w:rPr>
        <w:t>ПОСТАНОВИЛИ:</w:t>
      </w:r>
      <w:r>
        <w:rPr>
          <w:rFonts w:cs="Calibri"/>
          <w:sz w:val="24"/>
          <w:szCs w:val="24"/>
          <w:lang w:eastAsia="ar-SA" w:bidi="ar-SA"/>
        </w:rPr>
        <w:t xml:space="preserve"> </w:t>
      </w:r>
    </w:p>
    <w:p w:rsidR="00DF6DBE" w:rsidRDefault="00516D3B" w:rsidP="00516D3B">
      <w:pPr>
        <w:numPr>
          <w:ilvl w:val="0"/>
          <w:numId w:val="30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>Надежда Исаева свяжется с Мариной Макридиной – руководителем представительства НАОМ в Екатеринбурге с целью организации встречи с потенциальными членами НАОМ и презентации стратегии</w:t>
      </w:r>
      <w:r w:rsidR="00521849">
        <w:rPr>
          <w:rFonts w:cs="Calibri"/>
          <w:sz w:val="24"/>
          <w:szCs w:val="24"/>
          <w:lang w:eastAsia="ar-SA" w:bidi="ar-SA"/>
        </w:rPr>
        <w:t xml:space="preserve"> к 15 августа</w:t>
      </w:r>
      <w:r>
        <w:rPr>
          <w:rFonts w:cs="Calibri"/>
          <w:sz w:val="24"/>
          <w:szCs w:val="24"/>
          <w:lang w:eastAsia="ar-SA" w:bidi="ar-SA"/>
        </w:rPr>
        <w:t>.</w:t>
      </w:r>
    </w:p>
    <w:p w:rsidR="00516D3B" w:rsidRDefault="00516D3B" w:rsidP="00516D3B">
      <w:pPr>
        <w:numPr>
          <w:ilvl w:val="0"/>
          <w:numId w:val="30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>Передать Надежде Исаевой контакты компаний в Краснодаре, кто заинтересован в членстве в НАОМ</w:t>
      </w:r>
      <w:r w:rsidR="00521849">
        <w:rPr>
          <w:rFonts w:cs="Calibri"/>
          <w:sz w:val="24"/>
          <w:szCs w:val="24"/>
          <w:lang w:eastAsia="ar-SA" w:bidi="ar-SA"/>
        </w:rPr>
        <w:t>.</w:t>
      </w:r>
    </w:p>
    <w:p w:rsidR="00516D3B" w:rsidRDefault="00516D3B" w:rsidP="00516D3B">
      <w:pPr>
        <w:numPr>
          <w:ilvl w:val="0"/>
          <w:numId w:val="30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>Проработать несколько компаний в Санкт-Петербурге и довести число членов НАОМ до 5.</w:t>
      </w:r>
    </w:p>
    <w:p w:rsidR="00516D3B" w:rsidRDefault="00516D3B" w:rsidP="00516D3B">
      <w:pPr>
        <w:numPr>
          <w:ilvl w:val="0"/>
          <w:numId w:val="30"/>
        </w:numPr>
        <w:jc w:val="both"/>
        <w:rPr>
          <w:rFonts w:cs="Calibri"/>
          <w:sz w:val="24"/>
          <w:szCs w:val="24"/>
          <w:lang w:eastAsia="ar-SA" w:bidi="ar-SA"/>
        </w:rPr>
      </w:pPr>
      <w:r>
        <w:rPr>
          <w:rFonts w:cs="Calibri"/>
          <w:sz w:val="24"/>
          <w:szCs w:val="24"/>
          <w:lang w:eastAsia="ar-SA" w:bidi="ar-SA"/>
        </w:rPr>
        <w:t>Связаться с Надеждой Заец – руководителем приволожского представительства и передать Надежде Исаевой кон</w:t>
      </w:r>
      <w:r w:rsidR="00521849">
        <w:rPr>
          <w:rFonts w:cs="Calibri"/>
          <w:sz w:val="24"/>
          <w:szCs w:val="24"/>
          <w:lang w:eastAsia="ar-SA" w:bidi="ar-SA"/>
        </w:rPr>
        <w:t>такты компаний, кто готов вступа</w:t>
      </w:r>
      <w:r>
        <w:rPr>
          <w:rFonts w:cs="Calibri"/>
          <w:sz w:val="24"/>
          <w:szCs w:val="24"/>
          <w:lang w:eastAsia="ar-SA" w:bidi="ar-SA"/>
        </w:rPr>
        <w:t>ть в НАОМ.</w:t>
      </w:r>
    </w:p>
    <w:p w:rsidR="00DF6DBE" w:rsidRDefault="00DF6DBE" w:rsidP="00DF6DBE">
      <w:pPr>
        <w:jc w:val="both"/>
        <w:rPr>
          <w:rFonts w:cs="Calibri"/>
          <w:sz w:val="24"/>
          <w:szCs w:val="24"/>
          <w:lang w:eastAsia="ar-SA" w:bidi="ar-SA"/>
        </w:rPr>
      </w:pPr>
    </w:p>
    <w:p w:rsidR="00521849" w:rsidRDefault="00521849" w:rsidP="00521849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пятому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521849" w:rsidRDefault="00521849" w:rsidP="00521849">
      <w:pPr>
        <w:jc w:val="both"/>
        <w:rPr>
          <w:rFonts w:cs="Calibri"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  <w:r>
        <w:rPr>
          <w:rFonts w:cs="Calibri"/>
          <w:b/>
          <w:sz w:val="24"/>
          <w:szCs w:val="24"/>
          <w:lang w:eastAsia="ar-SA" w:bidi="ar-SA"/>
        </w:rPr>
        <w:t xml:space="preserve"> </w:t>
      </w:r>
    </w:p>
    <w:p w:rsidR="00521849" w:rsidRDefault="00521849" w:rsidP="00467B17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120"/>
        <w:ind w:left="567" w:hanging="87"/>
        <w:jc w:val="both"/>
        <w:rPr>
          <w:rFonts w:eastAsia="Times New Roman" w:cs="Calibri"/>
          <w:sz w:val="24"/>
          <w:szCs w:val="24"/>
          <w:lang w:eastAsia="ru-RU" w:bidi="ar-SA"/>
        </w:rPr>
      </w:pPr>
      <w:r w:rsidRPr="00521849">
        <w:rPr>
          <w:rFonts w:cs="Calibri"/>
          <w:sz w:val="24"/>
          <w:szCs w:val="24"/>
          <w:lang w:eastAsia="ar-SA" w:bidi="ar-SA"/>
        </w:rPr>
        <w:t xml:space="preserve">Юлия Жоля рассказала о встрече с </w:t>
      </w:r>
      <w:r w:rsidRPr="00521849">
        <w:rPr>
          <w:rFonts w:eastAsia="Times New Roman" w:cs="Calibri"/>
          <w:sz w:val="24"/>
          <w:szCs w:val="24"/>
          <w:lang w:eastAsia="ru-RU" w:bidi="ar-SA"/>
        </w:rPr>
        <w:t xml:space="preserve">Президентом Ассоциации Профессионалов по </w:t>
      </w:r>
      <w:r w:rsidR="003E7240">
        <w:rPr>
          <w:rFonts w:eastAsia="Times New Roman" w:cs="Calibri"/>
          <w:sz w:val="24"/>
          <w:szCs w:val="24"/>
          <w:lang w:eastAsia="ru-RU" w:bidi="ar-SA"/>
        </w:rPr>
        <w:t>управлению з</w:t>
      </w:r>
      <w:r w:rsidRPr="00521849">
        <w:rPr>
          <w:rFonts w:eastAsia="Times New Roman" w:cs="Calibri"/>
          <w:sz w:val="24"/>
          <w:szCs w:val="24"/>
          <w:lang w:eastAsia="ru-RU" w:bidi="ar-SA"/>
        </w:rPr>
        <w:t>акупками </w:t>
      </w:r>
      <w:r>
        <w:rPr>
          <w:rFonts w:eastAsia="Times New Roman" w:cs="Calibri"/>
          <w:sz w:val="24"/>
          <w:szCs w:val="24"/>
          <w:lang w:eastAsia="ru-RU" w:bidi="ar-SA"/>
        </w:rPr>
        <w:t>Ольгой Кане</w:t>
      </w:r>
      <w:r w:rsidR="00467B17">
        <w:rPr>
          <w:rFonts w:eastAsia="Times New Roman" w:cs="Calibri"/>
          <w:sz w:val="24"/>
          <w:szCs w:val="24"/>
          <w:lang w:eastAsia="ru-RU" w:bidi="ar-SA"/>
        </w:rPr>
        <w:t>нковой в рамках проекта по сертификации. В рамках данной ассоциации функционирует Школа закупок  и проводится интенсив по закупкам, в том числе для агентств, что могло бы заинтересовать членов НАОМ.</w:t>
      </w:r>
    </w:p>
    <w:p w:rsidR="00467B17" w:rsidRDefault="00467B17" w:rsidP="00467B17">
      <w:pPr>
        <w:jc w:val="both"/>
        <w:rPr>
          <w:rFonts w:cs="Calibri"/>
          <w:sz w:val="24"/>
          <w:szCs w:val="24"/>
          <w:lang w:eastAsia="ar-SA" w:bidi="ar-SA"/>
        </w:rPr>
      </w:pPr>
      <w:r w:rsidRPr="007A7DA9">
        <w:rPr>
          <w:rFonts w:cs="Calibri"/>
          <w:b/>
          <w:bCs/>
          <w:sz w:val="24"/>
          <w:szCs w:val="24"/>
        </w:rPr>
        <w:t>ПОСТАНОВИЛИ:</w:t>
      </w:r>
      <w:r>
        <w:rPr>
          <w:rFonts w:cs="Calibri"/>
          <w:sz w:val="24"/>
          <w:szCs w:val="24"/>
          <w:lang w:eastAsia="ar-SA" w:bidi="ar-SA"/>
        </w:rPr>
        <w:t xml:space="preserve"> </w:t>
      </w:r>
    </w:p>
    <w:p w:rsidR="00467B17" w:rsidRDefault="00467B17" w:rsidP="003E7240">
      <w:pPr>
        <w:numPr>
          <w:ilvl w:val="1"/>
          <w:numId w:val="31"/>
        </w:numPr>
        <w:ind w:left="709"/>
        <w:jc w:val="both"/>
        <w:rPr>
          <w:rFonts w:cs="Calibri"/>
          <w:sz w:val="24"/>
          <w:szCs w:val="24"/>
          <w:lang w:eastAsia="ar-SA" w:bidi="ar-SA"/>
        </w:rPr>
      </w:pPr>
      <w:r w:rsidRPr="003E7240">
        <w:rPr>
          <w:rFonts w:cs="Calibri"/>
          <w:sz w:val="24"/>
          <w:szCs w:val="24"/>
          <w:lang w:eastAsia="ar-SA" w:bidi="ar-SA"/>
        </w:rPr>
        <w:t>Проработать возможность организации интенсива по закупкам для членов НАОМ</w:t>
      </w:r>
    </w:p>
    <w:p w:rsidR="00467B17" w:rsidRPr="003E7240" w:rsidRDefault="00467B17" w:rsidP="003E7240">
      <w:pPr>
        <w:numPr>
          <w:ilvl w:val="1"/>
          <w:numId w:val="31"/>
        </w:numPr>
        <w:ind w:left="709"/>
        <w:jc w:val="both"/>
        <w:rPr>
          <w:rFonts w:cs="Calibri"/>
          <w:sz w:val="24"/>
          <w:szCs w:val="24"/>
          <w:lang w:eastAsia="ar-SA" w:bidi="ar-SA"/>
        </w:rPr>
      </w:pPr>
      <w:r w:rsidRPr="003E7240">
        <w:rPr>
          <w:rFonts w:cs="Calibri"/>
          <w:sz w:val="24"/>
          <w:szCs w:val="24"/>
          <w:lang w:eastAsia="ar-SA" w:bidi="ar-SA"/>
        </w:rPr>
        <w:t>Предложить Ольге Каненковой записать видеоинтервью с Линой Москвиной</w:t>
      </w:r>
    </w:p>
    <w:p w:rsidR="00467B17" w:rsidRPr="00521849" w:rsidRDefault="00467B17" w:rsidP="00467B17">
      <w:pPr>
        <w:suppressAutoHyphens w:val="0"/>
        <w:spacing w:after="120"/>
        <w:ind w:left="720"/>
        <w:jc w:val="both"/>
        <w:rPr>
          <w:rFonts w:eastAsia="Times New Roman" w:cs="Calibri"/>
          <w:sz w:val="24"/>
          <w:szCs w:val="24"/>
          <w:lang w:eastAsia="ru-RU" w:bidi="ar-SA"/>
        </w:rPr>
      </w:pPr>
    </w:p>
    <w:p w:rsidR="00521849" w:rsidRPr="00521849" w:rsidRDefault="00521849" w:rsidP="00DF6DBE">
      <w:pPr>
        <w:jc w:val="both"/>
        <w:rPr>
          <w:rFonts w:cs="Calibri"/>
          <w:lang w:eastAsia="ar-SA" w:bidi="ar-SA"/>
        </w:rPr>
      </w:pPr>
    </w:p>
    <w:p w:rsidR="00DF6DBE" w:rsidRDefault="00DF6DBE" w:rsidP="00DF6DBE">
      <w:pPr>
        <w:jc w:val="both"/>
        <w:rPr>
          <w:rFonts w:cs="Calibri"/>
          <w:sz w:val="24"/>
          <w:szCs w:val="24"/>
          <w:lang w:eastAsia="ar-SA" w:bidi="ar-SA"/>
        </w:rPr>
      </w:pPr>
    </w:p>
    <w:p w:rsidR="00C46373" w:rsidRDefault="00C46373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C46373" w:rsidRPr="00467B17" w:rsidRDefault="00C46373">
      <w:pPr>
        <w:rPr>
          <w:rFonts w:eastAsia="Times New Roman" w:cs="Calibri"/>
          <w:sz w:val="24"/>
          <w:szCs w:val="24"/>
          <w:lang w:eastAsia="ar-SA" w:bidi="ar-SA"/>
        </w:rPr>
      </w:pPr>
      <w:r w:rsidRPr="00467B17">
        <w:rPr>
          <w:rFonts w:eastAsia="Times New Roman" w:cs="Calibri"/>
          <w:sz w:val="24"/>
          <w:szCs w:val="24"/>
          <w:lang w:eastAsia="ar-SA" w:bidi="ar-SA"/>
        </w:rPr>
        <w:t>Исполнительный директор</w:t>
      </w:r>
    </w:p>
    <w:p w:rsidR="00C46373" w:rsidRPr="00467B17" w:rsidRDefault="00C46373">
      <w:pPr>
        <w:rPr>
          <w:rFonts w:cs="Calibri"/>
        </w:rPr>
      </w:pPr>
      <w:r w:rsidRPr="00467B17">
        <w:rPr>
          <w:rFonts w:eastAsia="Times New Roman" w:cs="Calibri"/>
          <w:sz w:val="24"/>
          <w:szCs w:val="24"/>
          <w:lang w:eastAsia="ar-SA" w:bidi="ar-SA"/>
        </w:rPr>
        <w:t>Жоля Ю. И. _______________</w:t>
      </w:r>
    </w:p>
    <w:sectPr w:rsidR="00C46373" w:rsidRPr="00467B1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F1" w:rsidRDefault="009D32F1" w:rsidP="00C46373">
      <w:r>
        <w:separator/>
      </w:r>
    </w:p>
  </w:endnote>
  <w:endnote w:type="continuationSeparator" w:id="0">
    <w:p w:rsidR="009D32F1" w:rsidRDefault="009D32F1" w:rsidP="00C4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73" w:rsidRDefault="00555AEF">
    <w:pPr>
      <w:pStyle w:val="aa"/>
    </w:pPr>
    <w:r>
      <w:rPr>
        <w:noProof/>
        <w:lang w:eastAsia="ru-R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-607695</wp:posOffset>
          </wp:positionV>
          <wp:extent cx="4626610" cy="113538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1135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F1" w:rsidRDefault="009D32F1" w:rsidP="00C46373">
      <w:r>
        <w:separator/>
      </w:r>
    </w:p>
  </w:footnote>
  <w:footnote w:type="continuationSeparator" w:id="0">
    <w:p w:rsidR="009D32F1" w:rsidRDefault="009D32F1" w:rsidP="00C46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73" w:rsidRDefault="00555AEF">
    <w:pPr>
      <w:pStyle w:val="a9"/>
    </w:pPr>
    <w:r>
      <w:rPr>
        <w:noProof/>
        <w:lang w:eastAsia="ru-R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-319405</wp:posOffset>
          </wp:positionV>
          <wp:extent cx="2056765" cy="868045"/>
          <wp:effectExtent l="19050" t="0" r="63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868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2317750</wp:posOffset>
          </wp:positionH>
          <wp:positionV relativeFrom="paragraph">
            <wp:posOffset>-466090</wp:posOffset>
          </wp:positionV>
          <wp:extent cx="4285615" cy="170180"/>
          <wp:effectExtent l="19050" t="0" r="63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170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8" w:hanging="180"/>
      </w:p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8" w:hanging="180"/>
      </w:pPr>
    </w:lvl>
  </w:abstractNum>
  <w:abstractNum w:abstractNumId="14">
    <w:nsid w:val="0000000F"/>
    <w:multiLevelType w:val="multilevel"/>
    <w:tmpl w:val="0000000F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226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00000014"/>
    <w:multiLevelType w:val="multilevel"/>
    <w:tmpl w:val="00000014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174E30F3"/>
    <w:multiLevelType w:val="hybridMultilevel"/>
    <w:tmpl w:val="7900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E339C"/>
    <w:multiLevelType w:val="hybridMultilevel"/>
    <w:tmpl w:val="F6387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57CAE"/>
    <w:multiLevelType w:val="hybridMultilevel"/>
    <w:tmpl w:val="5CA45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D68CC"/>
    <w:multiLevelType w:val="hybridMultilevel"/>
    <w:tmpl w:val="85AC7C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331C3"/>
    <w:multiLevelType w:val="hybridMultilevel"/>
    <w:tmpl w:val="2BDC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857FE"/>
    <w:multiLevelType w:val="hybridMultilevel"/>
    <w:tmpl w:val="ADAAE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91B08"/>
    <w:multiLevelType w:val="hybridMultilevel"/>
    <w:tmpl w:val="66EA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52A31"/>
    <w:multiLevelType w:val="multilevel"/>
    <w:tmpl w:val="ADF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150775"/>
    <w:multiLevelType w:val="hybridMultilevel"/>
    <w:tmpl w:val="23108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827FA"/>
    <w:multiLevelType w:val="hybridMultilevel"/>
    <w:tmpl w:val="8228B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22"/>
  </w:num>
  <w:num w:numId="25">
    <w:abstractNumId w:val="26"/>
  </w:num>
  <w:num w:numId="26">
    <w:abstractNumId w:val="24"/>
  </w:num>
  <w:num w:numId="27">
    <w:abstractNumId w:val="23"/>
  </w:num>
  <w:num w:numId="28">
    <w:abstractNumId w:val="31"/>
  </w:num>
  <w:num w:numId="29">
    <w:abstractNumId w:val="30"/>
  </w:num>
  <w:num w:numId="30">
    <w:abstractNumId w:val="27"/>
  </w:num>
  <w:num w:numId="31">
    <w:abstractNumId w:val="2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B63E9"/>
    <w:rsid w:val="0010475D"/>
    <w:rsid w:val="00142A41"/>
    <w:rsid w:val="001458C6"/>
    <w:rsid w:val="00187A21"/>
    <w:rsid w:val="00252605"/>
    <w:rsid w:val="003E7240"/>
    <w:rsid w:val="00467B17"/>
    <w:rsid w:val="004865AA"/>
    <w:rsid w:val="004D5AEE"/>
    <w:rsid w:val="00516D3B"/>
    <w:rsid w:val="00521849"/>
    <w:rsid w:val="00555AEF"/>
    <w:rsid w:val="0056368C"/>
    <w:rsid w:val="00605549"/>
    <w:rsid w:val="00672BA8"/>
    <w:rsid w:val="006B3057"/>
    <w:rsid w:val="006F46AD"/>
    <w:rsid w:val="007A5056"/>
    <w:rsid w:val="007A7DA9"/>
    <w:rsid w:val="00900F9E"/>
    <w:rsid w:val="009D32F1"/>
    <w:rsid w:val="00C46373"/>
    <w:rsid w:val="00CA2DD1"/>
    <w:rsid w:val="00D15005"/>
    <w:rsid w:val="00D81628"/>
    <w:rsid w:val="00D9148B"/>
    <w:rsid w:val="00DD197F"/>
    <w:rsid w:val="00DF6DBE"/>
    <w:rsid w:val="00E47ABA"/>
    <w:rsid w:val="00E61A23"/>
    <w:rsid w:val="00EB63E9"/>
    <w:rsid w:val="00F1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SimSun" w:hAnsi="Calibri" w:cs="font226"/>
      <w:sz w:val="22"/>
      <w:szCs w:val="22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font226"/>
      <w:color w:val="00000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E7B0-81CD-4CB8-9984-FCB50849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chirkinainessa@gmail.com</dc:creator>
  <cp:lastModifiedBy>Lena</cp:lastModifiedBy>
  <cp:revision>2</cp:revision>
  <cp:lastPrinted>2019-03-14T05:57:00Z</cp:lastPrinted>
  <dcterms:created xsi:type="dcterms:W3CDTF">2019-08-01T07:54:00Z</dcterms:created>
  <dcterms:modified xsi:type="dcterms:W3CDTF">2019-08-01T07:54:00Z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