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A2DD1" w:rsidRDefault="00CA2DD1" w:rsidP="005B1782">
      <w:pPr>
        <w:rPr>
          <w:rFonts w:ascii="Times New Roman" w:eastAsia="Times New Roman" w:hAnsi="Times New Roman" w:cs="Times New Roman"/>
          <w:sz w:val="24"/>
          <w:szCs w:val="24"/>
          <w:lang w:eastAsia="ar-SA" w:bidi="ar-SA"/>
        </w:rPr>
      </w:pPr>
    </w:p>
    <w:p w:rsidR="004F48C8" w:rsidRDefault="004F48C8" w:rsidP="005B1782">
      <w:pPr>
        <w:rPr>
          <w:rFonts w:eastAsia="Times New Roman" w:cs="Calibri"/>
          <w:sz w:val="24"/>
          <w:szCs w:val="24"/>
          <w:lang w:eastAsia="ar-SA" w:bidi="ar-SA"/>
        </w:rPr>
      </w:pPr>
    </w:p>
    <w:p w:rsidR="00C46373" w:rsidRDefault="00C46373">
      <w:pPr>
        <w:jc w:val="center"/>
        <w:rPr>
          <w:rFonts w:eastAsia="Times New Roman" w:cs="Calibri"/>
          <w:sz w:val="24"/>
          <w:szCs w:val="24"/>
          <w:lang w:eastAsia="ar-SA" w:bidi="ar-SA"/>
        </w:rPr>
      </w:pPr>
      <w:r w:rsidRPr="00CA2DD1">
        <w:rPr>
          <w:rFonts w:eastAsia="Times New Roman" w:cs="Calibri"/>
          <w:sz w:val="24"/>
          <w:szCs w:val="24"/>
          <w:lang w:eastAsia="ar-SA" w:bidi="ar-SA"/>
        </w:rPr>
        <w:t>Национальная ассоциация о</w:t>
      </w:r>
      <w:r w:rsidR="004F48C8">
        <w:rPr>
          <w:rFonts w:eastAsia="Times New Roman" w:cs="Calibri"/>
          <w:sz w:val="24"/>
          <w:szCs w:val="24"/>
          <w:lang w:eastAsia="ar-SA" w:bidi="ar-SA"/>
        </w:rPr>
        <w:t>рганизаторов мероприятий (НАОМ)</w:t>
      </w:r>
    </w:p>
    <w:p w:rsidR="004F48C8" w:rsidRPr="00CA2DD1" w:rsidRDefault="004F48C8">
      <w:pPr>
        <w:jc w:val="center"/>
        <w:rPr>
          <w:rFonts w:eastAsia="Times New Roman" w:cs="Calibri"/>
          <w:sz w:val="24"/>
          <w:szCs w:val="24"/>
          <w:lang w:eastAsia="ar-SA" w:bidi="ar-SA"/>
        </w:rPr>
      </w:pPr>
      <w:r>
        <w:rPr>
          <w:rFonts w:eastAsia="Times New Roman" w:cs="Calibri"/>
          <w:sz w:val="24"/>
          <w:szCs w:val="24"/>
          <w:lang w:eastAsia="ar-SA" w:bidi="ar-SA"/>
        </w:rPr>
        <w:t>Протокол №17</w:t>
      </w:r>
    </w:p>
    <w:p w:rsidR="00C46373" w:rsidRPr="00CA2DD1" w:rsidRDefault="004F48C8" w:rsidP="004F48C8">
      <w:pPr>
        <w:jc w:val="center"/>
        <w:rPr>
          <w:rFonts w:eastAsia="Times New Roman" w:cs="Calibri"/>
          <w:sz w:val="24"/>
          <w:szCs w:val="24"/>
          <w:lang w:eastAsia="ar-SA" w:bidi="ar-SA"/>
        </w:rPr>
      </w:pPr>
      <w:r>
        <w:rPr>
          <w:rFonts w:eastAsia="Times New Roman" w:cs="Calibri"/>
          <w:color w:val="000000"/>
          <w:sz w:val="24"/>
          <w:szCs w:val="24"/>
          <w:lang w:eastAsia="ar-SA" w:bidi="ar-SA"/>
        </w:rPr>
        <w:t>Открытое з</w:t>
      </w:r>
      <w:r w:rsidR="00C46373" w:rsidRPr="00CA2DD1">
        <w:rPr>
          <w:rFonts w:eastAsia="Times New Roman" w:cs="Calibri"/>
          <w:color w:val="000000"/>
          <w:sz w:val="24"/>
          <w:szCs w:val="24"/>
          <w:lang w:eastAsia="ar-SA" w:bidi="ar-SA"/>
        </w:rPr>
        <w:t>аседание членов Правления</w:t>
      </w:r>
    </w:p>
    <w:p w:rsidR="00C46373" w:rsidRPr="004F48C8" w:rsidRDefault="00F1608E" w:rsidP="00CA2DD1">
      <w:pPr>
        <w:ind w:firstLine="708"/>
        <w:jc w:val="right"/>
        <w:rPr>
          <w:rFonts w:asciiTheme="minorHAnsi" w:eastAsia="Times New Roman" w:hAnsiTheme="minorHAnsi" w:cstheme="minorHAnsi"/>
          <w:sz w:val="24"/>
          <w:szCs w:val="24"/>
          <w:lang w:eastAsia="ar-SA" w:bidi="ar-SA"/>
        </w:rPr>
      </w:pPr>
      <w:r w:rsidRPr="004F48C8">
        <w:rPr>
          <w:rFonts w:asciiTheme="minorHAnsi" w:eastAsia="Times New Roman" w:hAnsiTheme="minorHAnsi" w:cstheme="minorHAnsi"/>
          <w:sz w:val="24"/>
          <w:szCs w:val="24"/>
          <w:lang w:eastAsia="ar-SA" w:bidi="ar-SA"/>
        </w:rPr>
        <w:t>2</w:t>
      </w:r>
      <w:r w:rsidR="00804C72" w:rsidRPr="004F48C8">
        <w:rPr>
          <w:rFonts w:asciiTheme="minorHAnsi" w:eastAsia="Times New Roman" w:hAnsiTheme="minorHAnsi" w:cstheme="minorHAnsi"/>
          <w:sz w:val="24"/>
          <w:szCs w:val="24"/>
          <w:lang w:eastAsia="ar-SA" w:bidi="ar-SA"/>
        </w:rPr>
        <w:t>7</w:t>
      </w:r>
      <w:r w:rsidRPr="004F48C8">
        <w:rPr>
          <w:rFonts w:asciiTheme="minorHAnsi" w:eastAsia="Times New Roman" w:hAnsiTheme="minorHAnsi" w:cstheme="minorHAnsi"/>
          <w:sz w:val="24"/>
          <w:szCs w:val="24"/>
          <w:lang w:eastAsia="ar-SA" w:bidi="ar-SA"/>
        </w:rPr>
        <w:t>.0</w:t>
      </w:r>
      <w:r w:rsidR="00804C72" w:rsidRPr="004F48C8">
        <w:rPr>
          <w:rFonts w:asciiTheme="minorHAnsi" w:eastAsia="Times New Roman" w:hAnsiTheme="minorHAnsi" w:cstheme="minorHAnsi"/>
          <w:sz w:val="24"/>
          <w:szCs w:val="24"/>
          <w:lang w:eastAsia="ar-SA" w:bidi="ar-SA"/>
        </w:rPr>
        <w:t>8</w:t>
      </w:r>
      <w:r w:rsidR="00C46373" w:rsidRPr="004F48C8">
        <w:rPr>
          <w:rFonts w:asciiTheme="minorHAnsi" w:eastAsia="Times New Roman" w:hAnsiTheme="minorHAnsi" w:cstheme="minorHAnsi"/>
          <w:sz w:val="24"/>
          <w:szCs w:val="24"/>
          <w:lang w:eastAsia="ar-SA" w:bidi="ar-SA"/>
        </w:rPr>
        <w:t>.19</w:t>
      </w:r>
    </w:p>
    <w:p w:rsidR="00C46373" w:rsidRPr="004F48C8" w:rsidRDefault="004F48C8" w:rsidP="004F48C8">
      <w:pPr>
        <w:ind w:left="5896"/>
        <w:jc w:val="center"/>
        <w:rPr>
          <w:rFonts w:asciiTheme="minorHAnsi" w:eastAsia="Times New Roman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       </w:t>
      </w:r>
      <w:proofErr w:type="spellStart"/>
      <w:r w:rsidR="00804C72" w:rsidRPr="004F48C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Конференц-центр</w:t>
      </w:r>
      <w:proofErr w:type="spellEnd"/>
      <w:r w:rsidR="00804C72" w:rsidRPr="004F48C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 xml:space="preserve"> </w:t>
      </w:r>
      <w:proofErr w:type="spellStart"/>
      <w:r w:rsidR="00804C72" w:rsidRPr="004F48C8">
        <w:rPr>
          <w:rFonts w:asciiTheme="minorHAnsi" w:hAnsiTheme="minorHAnsi" w:cstheme="minorHAnsi"/>
          <w:bCs/>
          <w:sz w:val="24"/>
          <w:szCs w:val="24"/>
          <w:shd w:val="clear" w:color="auto" w:fill="FFFFFF"/>
        </w:rPr>
        <w:t>Newsroom</w:t>
      </w:r>
      <w:proofErr w:type="spellEnd"/>
      <w:r w:rsidR="00C46373" w:rsidRPr="004F48C8">
        <w:rPr>
          <w:rFonts w:asciiTheme="minorHAnsi" w:eastAsia="Times New Roman" w:hAnsiTheme="minorHAnsi" w:cstheme="minorHAnsi"/>
          <w:sz w:val="24"/>
          <w:szCs w:val="24"/>
          <w:lang w:eastAsia="ar-SA" w:bidi="ar-SA"/>
        </w:rPr>
        <w:t>,</w:t>
      </w:r>
    </w:p>
    <w:p w:rsidR="00C46373" w:rsidRPr="004F48C8" w:rsidRDefault="00804C72" w:rsidP="00CA2DD1">
      <w:pPr>
        <w:ind w:left="6372" w:firstLine="432"/>
        <w:jc w:val="right"/>
        <w:rPr>
          <w:rFonts w:asciiTheme="minorHAnsi" w:eastAsia="Times New Roman" w:hAnsiTheme="minorHAnsi" w:cstheme="minorHAnsi"/>
          <w:b/>
          <w:sz w:val="24"/>
          <w:szCs w:val="24"/>
          <w:lang w:eastAsia="ar-SA" w:bidi="ar-SA"/>
        </w:rPr>
      </w:pPr>
      <w:r w:rsidRPr="004F48C8">
        <w:rPr>
          <w:rFonts w:asciiTheme="minorHAnsi" w:eastAsia="Times New Roman" w:hAnsiTheme="minorHAnsi" w:cstheme="minorHAnsi"/>
          <w:sz w:val="24"/>
          <w:szCs w:val="24"/>
          <w:lang w:eastAsia="ar-SA" w:bidi="ar-SA"/>
        </w:rPr>
        <w:t>Поклонная</w:t>
      </w:r>
      <w:r w:rsidR="00C46373" w:rsidRPr="004F48C8">
        <w:rPr>
          <w:rFonts w:asciiTheme="minorHAnsi" w:eastAsia="Times New Roman" w:hAnsiTheme="minorHAnsi" w:cstheme="minorHAnsi"/>
          <w:sz w:val="24"/>
          <w:szCs w:val="24"/>
          <w:lang w:eastAsia="ar-SA" w:bidi="ar-SA"/>
        </w:rPr>
        <w:t xml:space="preserve">, </w:t>
      </w:r>
      <w:r w:rsidRPr="004F48C8">
        <w:rPr>
          <w:rFonts w:asciiTheme="minorHAnsi" w:eastAsia="Times New Roman" w:hAnsiTheme="minorHAnsi" w:cstheme="minorHAnsi"/>
          <w:sz w:val="24"/>
          <w:szCs w:val="24"/>
          <w:lang w:eastAsia="ar-SA" w:bidi="ar-SA"/>
        </w:rPr>
        <w:t>3</w:t>
      </w:r>
    </w:p>
    <w:p w:rsidR="00C46373" w:rsidRPr="00CA2DD1" w:rsidRDefault="00C46373" w:rsidP="00CA2DD1">
      <w:pPr>
        <w:jc w:val="right"/>
        <w:rPr>
          <w:rFonts w:eastAsia="Times New Roman" w:cs="Calibri"/>
          <w:b/>
          <w:sz w:val="24"/>
          <w:szCs w:val="24"/>
          <w:lang w:eastAsia="ar-SA" w:bidi="ar-SA"/>
        </w:rPr>
      </w:pPr>
    </w:p>
    <w:p w:rsidR="005B1782" w:rsidRPr="0084370E" w:rsidRDefault="005B1782" w:rsidP="005B1782">
      <w:pPr>
        <w:jc w:val="both"/>
        <w:rPr>
          <w:rFonts w:asciiTheme="minorHAnsi" w:hAnsiTheme="minorHAnsi" w:cstheme="minorHAnsi"/>
          <w:b/>
          <w:sz w:val="24"/>
          <w:szCs w:val="24"/>
          <w:lang w:eastAsia="ar-SA" w:bidi="ar-SA"/>
        </w:rPr>
      </w:pPr>
    </w:p>
    <w:p w:rsidR="004F48C8" w:rsidRPr="0084370E" w:rsidRDefault="004F48C8" w:rsidP="005B1782">
      <w:p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5B1782">
        <w:rPr>
          <w:rFonts w:asciiTheme="minorHAnsi" w:hAnsiTheme="minorHAnsi" w:cstheme="minorHAnsi"/>
          <w:b/>
          <w:sz w:val="24"/>
          <w:szCs w:val="24"/>
          <w:lang w:eastAsia="ar-SA" w:bidi="ar-SA"/>
        </w:rPr>
        <w:t>ПРИСУТСТВОВАЛИ</w:t>
      </w:r>
      <w:r w:rsidRPr="005B1782">
        <w:rPr>
          <w:rFonts w:asciiTheme="minorHAnsi" w:hAnsiTheme="minorHAnsi" w:cstheme="minorHAnsi"/>
          <w:sz w:val="24"/>
          <w:szCs w:val="24"/>
          <w:lang w:eastAsia="ar-SA" w:bidi="ar-SA"/>
        </w:rPr>
        <w:t>:</w:t>
      </w:r>
    </w:p>
    <w:p w:rsidR="005B1782" w:rsidRPr="0084370E" w:rsidRDefault="005B1782" w:rsidP="005B1782">
      <w:p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</w:p>
    <w:p w:rsidR="004F48C8" w:rsidRPr="005B1782" w:rsidRDefault="004F48C8" w:rsidP="004F48C8">
      <w:pPr>
        <w:pStyle w:val="2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B1782">
        <w:rPr>
          <w:rFonts w:asciiTheme="minorHAnsi" w:hAnsiTheme="minorHAnsi" w:cstheme="minorHAnsi"/>
          <w:sz w:val="24"/>
          <w:szCs w:val="24"/>
        </w:rPr>
        <w:t xml:space="preserve">Егор </w:t>
      </w:r>
      <w:proofErr w:type="spellStart"/>
      <w:r w:rsidRPr="005B1782">
        <w:rPr>
          <w:rFonts w:asciiTheme="minorHAnsi" w:hAnsiTheme="minorHAnsi" w:cstheme="minorHAnsi"/>
          <w:sz w:val="24"/>
          <w:szCs w:val="24"/>
        </w:rPr>
        <w:t>Доброгорский</w:t>
      </w:r>
      <w:proofErr w:type="spellEnd"/>
      <w:r w:rsidRPr="005B1782">
        <w:rPr>
          <w:rFonts w:asciiTheme="minorHAnsi" w:hAnsiTheme="minorHAnsi" w:cstheme="minorHAnsi"/>
          <w:sz w:val="24"/>
          <w:szCs w:val="24"/>
        </w:rPr>
        <w:t xml:space="preserve"> – ру</w:t>
      </w:r>
      <w:r w:rsidRPr="005B1782">
        <w:rPr>
          <w:rFonts w:asciiTheme="minorHAnsi" w:hAnsiTheme="minorHAnsi" w:cstheme="minorHAnsi"/>
          <w:sz w:val="24"/>
          <w:szCs w:val="24"/>
          <w:lang w:eastAsia="ar-SA" w:bidi="ar-SA"/>
        </w:rPr>
        <w:t>ководитель комитета по внутренним коммуникациям</w:t>
      </w:r>
    </w:p>
    <w:p w:rsidR="004F48C8" w:rsidRPr="005B1782" w:rsidRDefault="004F48C8" w:rsidP="004F48C8">
      <w:pPr>
        <w:pStyle w:val="2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5B1782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Татьяна Конакова – руководитель </w:t>
      </w:r>
      <w:r w:rsidRPr="005B1782">
        <w:rPr>
          <w:rFonts w:asciiTheme="minorHAnsi" w:hAnsiTheme="minorHAnsi" w:cstheme="minorHAnsi"/>
          <w:sz w:val="24"/>
          <w:szCs w:val="24"/>
          <w:lang w:val="en-US" w:eastAsia="ar-SA" w:bidi="ar-SA"/>
        </w:rPr>
        <w:t>MICE-</w:t>
      </w:r>
      <w:r w:rsidRPr="005B1782">
        <w:rPr>
          <w:rFonts w:asciiTheme="minorHAnsi" w:hAnsiTheme="minorHAnsi" w:cstheme="minorHAnsi"/>
          <w:sz w:val="24"/>
          <w:szCs w:val="24"/>
          <w:lang w:eastAsia="ar-SA" w:bidi="ar-SA"/>
        </w:rPr>
        <w:t>комитета</w:t>
      </w:r>
    </w:p>
    <w:p w:rsidR="0084370E" w:rsidRDefault="004F48C8" w:rsidP="004F48C8">
      <w:pPr>
        <w:pStyle w:val="ab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Михаил Климанов </w:t>
      </w:r>
      <w:r w:rsidR="007C1C1E" w:rsidRPr="0084370E">
        <w:rPr>
          <w:rFonts w:asciiTheme="minorHAnsi" w:hAnsiTheme="minorHAnsi" w:cstheme="minorHAnsi"/>
          <w:sz w:val="24"/>
          <w:szCs w:val="24"/>
          <w:lang w:eastAsia="ar-SA" w:bidi="ar-SA"/>
        </w:rPr>
        <w:t>–</w:t>
      </w:r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</w:t>
      </w:r>
      <w:r w:rsidR="007C1C1E" w:rsidRP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заместитель исполнительного директора </w:t>
      </w:r>
    </w:p>
    <w:p w:rsidR="004F48C8" w:rsidRPr="0084370E" w:rsidRDefault="004F48C8" w:rsidP="004F48C8">
      <w:pPr>
        <w:pStyle w:val="ab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Яна </w:t>
      </w:r>
      <w:proofErr w:type="spellStart"/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>Балачевцева</w:t>
      </w:r>
      <w:proofErr w:type="spellEnd"/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</w:t>
      </w:r>
      <w:proofErr w:type="gramStart"/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>–р</w:t>
      </w:r>
      <w:proofErr w:type="gramEnd"/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>уководитель комитета по стандартизации</w:t>
      </w:r>
    </w:p>
    <w:p w:rsidR="004F48C8" w:rsidRPr="005B1782" w:rsidRDefault="004F48C8" w:rsidP="004F48C8">
      <w:pPr>
        <w:pStyle w:val="ab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5B1782">
        <w:rPr>
          <w:rFonts w:asciiTheme="minorHAnsi" w:hAnsiTheme="minorHAnsi" w:cstheme="minorHAnsi"/>
          <w:sz w:val="24"/>
          <w:szCs w:val="24"/>
          <w:lang w:eastAsia="ar-SA" w:bidi="ar-SA"/>
        </w:rPr>
        <w:t>Надежда Заец – руководитель образовательного комитета, руководитель  регионального отделения в Нижнем Новгороде</w:t>
      </w:r>
    </w:p>
    <w:p w:rsidR="004F48C8" w:rsidRPr="005B1782" w:rsidRDefault="004F48C8" w:rsidP="004F48C8">
      <w:pPr>
        <w:pStyle w:val="ab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5B1782">
        <w:rPr>
          <w:rFonts w:asciiTheme="minorHAnsi" w:hAnsiTheme="minorHAnsi" w:cstheme="minorHAnsi"/>
          <w:sz w:val="24"/>
          <w:szCs w:val="24"/>
          <w:lang w:eastAsia="ar-SA" w:bidi="ar-SA"/>
        </w:rPr>
        <w:t>Дмитрий Калантаров – руководитель комитета по внешним коммуникациям</w:t>
      </w:r>
    </w:p>
    <w:p w:rsidR="004F48C8" w:rsidRPr="005B1782" w:rsidRDefault="004F48C8" w:rsidP="004F48C8">
      <w:pPr>
        <w:pStyle w:val="ab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5B1782">
        <w:rPr>
          <w:rFonts w:asciiTheme="minorHAnsi" w:hAnsiTheme="minorHAnsi" w:cstheme="minorHAnsi"/>
          <w:sz w:val="24"/>
          <w:szCs w:val="24"/>
          <w:lang w:eastAsia="ar-SA" w:bidi="ar-SA"/>
        </w:rPr>
        <w:t>Галина Корнева – член НАОМ</w:t>
      </w:r>
    </w:p>
    <w:p w:rsidR="004F48C8" w:rsidRPr="005B1782" w:rsidRDefault="004F48C8" w:rsidP="004F48C8">
      <w:pPr>
        <w:pStyle w:val="ab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5B1782">
        <w:rPr>
          <w:rFonts w:asciiTheme="minorHAnsi" w:hAnsiTheme="minorHAnsi" w:cstheme="minorHAnsi"/>
          <w:sz w:val="24"/>
          <w:szCs w:val="24"/>
          <w:lang w:eastAsia="ar-SA" w:bidi="ar-SA"/>
        </w:rPr>
        <w:t>Александр Анисимов – член НАОМ</w:t>
      </w:r>
    </w:p>
    <w:p w:rsidR="0084370E" w:rsidRDefault="004F48C8" w:rsidP="004F48C8">
      <w:pPr>
        <w:pStyle w:val="ab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Юлия Кузнецова – Директор по стратегическим </w:t>
      </w:r>
      <w:r w:rsidR="0084370E" w:rsidRPr="0084370E">
        <w:rPr>
          <w:rFonts w:asciiTheme="minorHAnsi" w:hAnsiTheme="minorHAnsi" w:cstheme="minorHAnsi"/>
          <w:sz w:val="24"/>
          <w:szCs w:val="24"/>
          <w:lang w:eastAsia="ar-SA" w:bidi="ar-SA"/>
        </w:rPr>
        <w:t>партнерствам</w:t>
      </w:r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и </w:t>
      </w:r>
      <w:proofErr w:type="spellStart"/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>контенту</w:t>
      </w:r>
      <w:proofErr w:type="spellEnd"/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</w:t>
      </w:r>
    </w:p>
    <w:p w:rsidR="004F48C8" w:rsidRPr="0084370E" w:rsidRDefault="00617623" w:rsidP="004F48C8">
      <w:pPr>
        <w:pStyle w:val="ab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 w:rsidRPr="0084370E">
        <w:rPr>
          <w:rFonts w:asciiTheme="minorHAnsi" w:hAnsiTheme="minorHAnsi" w:cstheme="minorHAnsi"/>
          <w:sz w:val="24"/>
          <w:szCs w:val="24"/>
          <w:lang w:eastAsia="ar-SA" w:bidi="ar-SA"/>
        </w:rPr>
        <w:t>Станислав</w:t>
      </w:r>
      <w:r w:rsidR="004F48C8" w:rsidRP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Грушевский </w:t>
      </w:r>
      <w:r w:rsidR="007C1C1E" w:rsidRPr="0084370E">
        <w:rPr>
          <w:rFonts w:asciiTheme="minorHAnsi" w:hAnsiTheme="minorHAnsi" w:cstheme="minorHAnsi"/>
          <w:sz w:val="24"/>
          <w:szCs w:val="24"/>
          <w:lang w:eastAsia="ar-SA" w:bidi="ar-SA"/>
        </w:rPr>
        <w:t>–</w:t>
      </w:r>
      <w:r w:rsidR="004F48C8" w:rsidRP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 </w:t>
      </w:r>
      <w:r w:rsidR="007C1C1E" w:rsidRPr="0084370E">
        <w:rPr>
          <w:rFonts w:asciiTheme="minorHAnsi" w:hAnsiTheme="minorHAnsi" w:cstheme="minorHAnsi"/>
          <w:sz w:val="24"/>
          <w:szCs w:val="24"/>
          <w:lang w:val="en-US" w:eastAsia="ar-SA" w:bidi="ar-SA"/>
        </w:rPr>
        <w:t>PR</w:t>
      </w:r>
      <w:r w:rsidR="007C1C1E" w:rsidRPr="0084370E">
        <w:rPr>
          <w:rFonts w:asciiTheme="minorHAnsi" w:hAnsiTheme="minorHAnsi" w:cstheme="minorHAnsi"/>
          <w:sz w:val="24"/>
          <w:szCs w:val="24"/>
          <w:lang w:eastAsia="ar-SA" w:bidi="ar-SA"/>
        </w:rPr>
        <w:t>-</w:t>
      </w:r>
      <w:r w:rsidR="0084370E">
        <w:rPr>
          <w:rFonts w:asciiTheme="minorHAnsi" w:hAnsiTheme="minorHAnsi" w:cstheme="minorHAnsi"/>
          <w:sz w:val="24"/>
          <w:szCs w:val="24"/>
          <w:lang w:eastAsia="ar-SA" w:bidi="ar-SA"/>
        </w:rPr>
        <w:t xml:space="preserve">менеджер </w:t>
      </w:r>
    </w:p>
    <w:p w:rsidR="004F48C8" w:rsidRPr="005B1782" w:rsidRDefault="0084370E" w:rsidP="004F48C8">
      <w:pPr>
        <w:pStyle w:val="ab"/>
        <w:numPr>
          <w:ilvl w:val="0"/>
          <w:numId w:val="4"/>
        </w:numPr>
        <w:jc w:val="both"/>
        <w:rPr>
          <w:rFonts w:asciiTheme="minorHAnsi" w:hAnsiTheme="minorHAnsi" w:cstheme="minorHAnsi"/>
          <w:sz w:val="24"/>
          <w:szCs w:val="24"/>
          <w:lang w:eastAsia="ar-SA" w:bidi="ar-SA"/>
        </w:rPr>
      </w:pPr>
      <w:r>
        <w:rPr>
          <w:rFonts w:asciiTheme="minorHAnsi" w:hAnsiTheme="minorHAnsi" w:cstheme="minorHAnsi"/>
          <w:sz w:val="24"/>
          <w:szCs w:val="24"/>
        </w:rPr>
        <w:t xml:space="preserve">Щура Елена – администратор </w:t>
      </w:r>
    </w:p>
    <w:p w:rsidR="00843FD6" w:rsidRDefault="00843FD6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5B1782" w:rsidRDefault="005B1782">
      <w:pPr>
        <w:rPr>
          <w:rFonts w:asciiTheme="minorHAnsi" w:hAnsiTheme="minorHAnsi" w:cstheme="minorHAnsi"/>
          <w:sz w:val="24"/>
          <w:szCs w:val="24"/>
          <w:lang w:val="en-US" w:eastAsia="ar-SA" w:bidi="ar-SA"/>
        </w:rPr>
      </w:pPr>
    </w:p>
    <w:p w:rsidR="00C46373" w:rsidRPr="005B1782" w:rsidRDefault="005B1782" w:rsidP="005B1782">
      <w:pPr>
        <w:rPr>
          <w:rFonts w:asciiTheme="minorHAnsi" w:eastAsia="Times New Roman" w:hAnsiTheme="minorHAnsi" w:cstheme="minorHAnsi"/>
          <w:b/>
          <w:bCs/>
          <w:color w:val="000000"/>
          <w:sz w:val="24"/>
          <w:szCs w:val="24"/>
          <w:lang w:val="en-US"/>
        </w:rPr>
      </w:pPr>
      <w:r w:rsidRPr="005B1782">
        <w:rPr>
          <w:rFonts w:asciiTheme="minorHAnsi" w:hAnsiTheme="minorHAnsi" w:cstheme="minorHAnsi"/>
          <w:b/>
          <w:sz w:val="24"/>
          <w:szCs w:val="24"/>
          <w:lang w:eastAsia="ar-SA" w:bidi="ar-SA"/>
        </w:rPr>
        <w:t>ПОВЕСТКА ДНЯ:</w:t>
      </w:r>
    </w:p>
    <w:tbl>
      <w:tblPr>
        <w:tblpPr w:leftFromText="180" w:rightFromText="180" w:vertAnchor="page" w:horzAnchor="margin" w:tblpXSpec="center" w:tblpY="2401"/>
        <w:tblW w:w="8794" w:type="dxa"/>
        <w:tblLayout w:type="fixed"/>
        <w:tblLook w:val="0000"/>
      </w:tblPr>
      <w:tblGrid>
        <w:gridCol w:w="536"/>
        <w:gridCol w:w="5873"/>
        <w:gridCol w:w="2385"/>
      </w:tblGrid>
      <w:tr w:rsidR="006317BE" w:rsidRPr="00794F7E" w:rsidTr="006317BE">
        <w:trPr>
          <w:trHeight w:val="28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Default="006317BE" w:rsidP="005B178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Pr="00794F7E" w:rsidRDefault="006317BE" w:rsidP="005B178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</w:pPr>
            <w:r w:rsidRPr="00794F7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Pr="00794F7E" w:rsidRDefault="006317BE" w:rsidP="005B1782">
            <w:pPr>
              <w:jc w:val="center"/>
              <w:rPr>
                <w:rFonts w:asciiTheme="minorHAnsi" w:hAnsiTheme="minorHAnsi" w:cstheme="minorHAnsi"/>
              </w:rPr>
            </w:pPr>
            <w:r w:rsidRPr="00794F7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ФИО докладчика</w:t>
            </w:r>
          </w:p>
        </w:tc>
      </w:tr>
      <w:tr w:rsidR="006317BE" w:rsidTr="006317BE">
        <w:trPr>
          <w:trHeight w:val="10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Pr="003E7240" w:rsidRDefault="006317BE" w:rsidP="005B1782">
            <w:pPr>
              <w:rPr>
                <w:rFonts w:cs="Calibri"/>
                <w:b/>
                <w:color w:val="000000"/>
              </w:rPr>
            </w:pPr>
            <w:r w:rsidRPr="003E7240">
              <w:rPr>
                <w:rFonts w:cs="Calibri"/>
                <w:b/>
                <w:color w:val="000000"/>
              </w:rPr>
              <w:t>1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Pr="001F64A7" w:rsidRDefault="006317BE" w:rsidP="005B1782">
            <w:pPr>
              <w:rPr>
                <w:b/>
              </w:rPr>
            </w:pPr>
            <w:r>
              <w:rPr>
                <w:b/>
              </w:rPr>
              <w:t xml:space="preserve">Выработка стратегии объединения усилий по противодействию неблагоприятным явлениям на </w:t>
            </w:r>
            <w:r>
              <w:rPr>
                <w:b/>
                <w:lang w:val="en-GB"/>
              </w:rPr>
              <w:t>event</w:t>
            </w:r>
            <w:r w:rsidRPr="001F64A7">
              <w:rPr>
                <w:b/>
              </w:rPr>
              <w:t xml:space="preserve"> </w:t>
            </w:r>
            <w:r>
              <w:rPr>
                <w:b/>
              </w:rPr>
              <w:t>рынке (</w:t>
            </w:r>
            <w:proofErr w:type="spellStart"/>
            <w:r>
              <w:rPr>
                <w:b/>
              </w:rPr>
              <w:t>постоплаты</w:t>
            </w:r>
            <w:proofErr w:type="spellEnd"/>
            <w:r>
              <w:rPr>
                <w:b/>
              </w:rPr>
              <w:t xml:space="preserve"> и «</w:t>
            </w:r>
            <w:proofErr w:type="spellStart"/>
            <w:r>
              <w:rPr>
                <w:b/>
              </w:rPr>
              <w:t>кидалово</w:t>
            </w:r>
            <w:proofErr w:type="spellEnd"/>
            <w:r>
              <w:rPr>
                <w:b/>
              </w:rPr>
              <w:t>», неблагонадежные сотрудники, поставщики и пр.) под эгидой НАОМ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Pr="005B1782" w:rsidRDefault="006317BE" w:rsidP="005B1782">
            <w:pPr>
              <w:jc w:val="center"/>
            </w:pPr>
            <w:r>
              <w:t>Михаил Климанов</w:t>
            </w:r>
          </w:p>
          <w:p w:rsidR="006317BE" w:rsidRDefault="006317BE" w:rsidP="005B1782">
            <w:pPr>
              <w:jc w:val="center"/>
            </w:pPr>
            <w:r>
              <w:t>Дмитрий Калантаров</w:t>
            </w:r>
          </w:p>
        </w:tc>
      </w:tr>
      <w:tr w:rsidR="006317BE" w:rsidTr="006317BE">
        <w:trPr>
          <w:trHeight w:val="51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Pr="001F64A7" w:rsidRDefault="006317BE" w:rsidP="005B1782">
            <w:pPr>
              <w:rPr>
                <w:rFonts w:cs="Calibri"/>
                <w:b/>
                <w:color w:val="000000"/>
              </w:rPr>
            </w:pPr>
            <w:r w:rsidRPr="001F64A7">
              <w:rPr>
                <w:rFonts w:cs="Calibri"/>
                <w:b/>
                <w:color w:val="000000"/>
              </w:rPr>
              <w:t>2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Pr="00252605" w:rsidRDefault="006317BE" w:rsidP="005B1782">
            <w:pPr>
              <w:rPr>
                <w:b/>
              </w:rPr>
            </w:pPr>
            <w:r w:rsidRPr="00252605">
              <w:rPr>
                <w:b/>
              </w:rPr>
              <w:t>Комитет по внешним коммуникациям. Проект на 9 мая 2020.</w:t>
            </w:r>
          </w:p>
          <w:p w:rsidR="006317BE" w:rsidRPr="008D320E" w:rsidRDefault="006317BE" w:rsidP="005B1782">
            <w:r>
              <w:t xml:space="preserve"> 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Default="006317BE" w:rsidP="005B1782">
            <w:pPr>
              <w:jc w:val="center"/>
            </w:pPr>
            <w:r>
              <w:t>Дмитрий Калантаров</w:t>
            </w:r>
          </w:p>
        </w:tc>
      </w:tr>
      <w:tr w:rsidR="006317BE" w:rsidTr="006317BE">
        <w:trPr>
          <w:trHeight w:val="5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Pr="003E7240" w:rsidRDefault="006317BE" w:rsidP="005B1782">
            <w:pPr>
              <w:rPr>
                <w:rFonts w:cs="Calibri"/>
                <w:b/>
                <w:color w:val="000000"/>
              </w:rPr>
            </w:pPr>
            <w:r w:rsidRPr="003E7240">
              <w:rPr>
                <w:rFonts w:cs="Calibri"/>
                <w:b/>
                <w:color w:val="000000"/>
              </w:rPr>
              <w:t>3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Pr="006317BE" w:rsidRDefault="006317BE" w:rsidP="005B1782">
            <w:pPr>
              <w:spacing w:line="276" w:lineRule="auto"/>
              <w:jc w:val="both"/>
              <w:rPr>
                <w:b/>
              </w:rPr>
            </w:pPr>
            <w:proofErr w:type="spellStart"/>
            <w:r>
              <w:rPr>
                <w:b/>
              </w:rPr>
              <w:t>Вебинары</w:t>
            </w:r>
            <w:proofErr w:type="spellEnd"/>
            <w:r>
              <w:rPr>
                <w:b/>
              </w:rPr>
              <w:t xml:space="preserve"> НАОМ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Default="006317BE" w:rsidP="005B1782">
            <w:pPr>
              <w:jc w:val="center"/>
            </w:pPr>
            <w:r>
              <w:t>Дмитрий Калантаров</w:t>
            </w:r>
          </w:p>
          <w:p w:rsidR="006317BE" w:rsidRDefault="006317BE" w:rsidP="005B1782">
            <w:pPr>
              <w:jc w:val="center"/>
            </w:pPr>
            <w:r>
              <w:t>Галина Корнева</w:t>
            </w:r>
          </w:p>
        </w:tc>
      </w:tr>
      <w:tr w:rsidR="006317BE" w:rsidTr="006317BE">
        <w:trPr>
          <w:trHeight w:val="59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Pr="006317BE" w:rsidRDefault="001D4F39" w:rsidP="006317BE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4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Pr="00252605" w:rsidRDefault="006317BE" w:rsidP="006317BE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 xml:space="preserve">Регламент </w:t>
            </w:r>
            <w:r w:rsidRPr="00DD6E99">
              <w:rPr>
                <w:b/>
              </w:rPr>
              <w:t>взаимодействия с комитетами и региональными отделениями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D4F39" w:rsidRDefault="001D4F39" w:rsidP="006317BE">
            <w:pPr>
              <w:jc w:val="center"/>
            </w:pPr>
            <w:r>
              <w:t>Надежда Заец</w:t>
            </w:r>
          </w:p>
          <w:p w:rsidR="006317BE" w:rsidRDefault="006317BE" w:rsidP="006317BE">
            <w:pPr>
              <w:jc w:val="center"/>
            </w:pPr>
            <w:r>
              <w:t>Юлия Кузнецова</w:t>
            </w:r>
          </w:p>
        </w:tc>
      </w:tr>
      <w:tr w:rsidR="006317BE" w:rsidTr="006317BE">
        <w:trPr>
          <w:trHeight w:val="51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Pr="003E7240" w:rsidRDefault="001D4F39" w:rsidP="006317BE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5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Pr="003D7C37" w:rsidRDefault="003D7C37" w:rsidP="006317BE">
            <w:pPr>
              <w:rPr>
                <w:b/>
              </w:rPr>
            </w:pPr>
            <w:r>
              <w:rPr>
                <w:b/>
              </w:rPr>
              <w:t>Внедрение сертификации агентств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317BE" w:rsidRDefault="003D7C37" w:rsidP="006317BE">
            <w:pPr>
              <w:jc w:val="center"/>
            </w:pPr>
            <w:r>
              <w:t xml:space="preserve">Яна </w:t>
            </w:r>
            <w:proofErr w:type="spellStart"/>
            <w:r>
              <w:t>Балачевцева</w:t>
            </w:r>
            <w:proofErr w:type="spellEnd"/>
          </w:p>
        </w:tc>
      </w:tr>
      <w:tr w:rsidR="003D7C37" w:rsidTr="006317BE">
        <w:trPr>
          <w:trHeight w:val="1042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C37" w:rsidRPr="003E7240" w:rsidRDefault="003D7C37" w:rsidP="003D7C37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6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C37" w:rsidRPr="00DD6E99" w:rsidRDefault="003D7C37" w:rsidP="003D7C37">
            <w:pPr>
              <w:rPr>
                <w:b/>
              </w:rPr>
            </w:pPr>
            <w:r>
              <w:rPr>
                <w:b/>
              </w:rPr>
              <w:t xml:space="preserve">Участие НАОМ в </w:t>
            </w:r>
            <w:r>
              <w:rPr>
                <w:b/>
                <w:lang w:val="en-GB"/>
              </w:rPr>
              <w:t>MEET</w:t>
            </w:r>
            <w:r w:rsidRPr="00DD6E99"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IN</w:t>
            </w:r>
            <w:r w:rsidRPr="00DD6E99">
              <w:rPr>
                <w:b/>
              </w:rPr>
              <w:t xml:space="preserve"> </w:t>
            </w:r>
            <w:r>
              <w:rPr>
                <w:b/>
                <w:lang w:val="en-GB"/>
              </w:rPr>
              <w:t>SOCHI</w:t>
            </w:r>
            <w:r w:rsidRPr="00DD6E99">
              <w:rPr>
                <w:b/>
              </w:rPr>
              <w:t xml:space="preserve"> </w:t>
            </w:r>
            <w:r>
              <w:rPr>
                <w:b/>
              </w:rPr>
              <w:t>(встреча ассоциации 13 ноября – вопросы в Программу; предложение по экспертам и темам)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C37" w:rsidRDefault="003D7C37" w:rsidP="003D7C37">
            <w:pPr>
              <w:jc w:val="center"/>
            </w:pPr>
            <w:r>
              <w:t>Юлия Кузнецова</w:t>
            </w:r>
          </w:p>
        </w:tc>
      </w:tr>
      <w:tr w:rsidR="003D7C37" w:rsidTr="006317BE">
        <w:trPr>
          <w:trHeight w:val="52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C37" w:rsidRPr="003E7240" w:rsidRDefault="003D7C37" w:rsidP="003D7C37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7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C37" w:rsidRPr="00EA7AC9" w:rsidRDefault="003D7C37" w:rsidP="003D7C37">
            <w:pPr>
              <w:rPr>
                <w:rFonts w:asciiTheme="minorHAnsi" w:hAnsiTheme="minorHAnsi" w:cstheme="minorHAnsi"/>
                <w:b/>
              </w:rPr>
            </w:pPr>
            <w:r w:rsidRPr="00EA7AC9">
              <w:rPr>
                <w:rFonts w:asciiTheme="minorHAnsi" w:hAnsiTheme="minorHAnsi" w:cstheme="minorHAnsi"/>
                <w:b/>
              </w:rPr>
              <w:t xml:space="preserve">Участие НАОМ в </w:t>
            </w:r>
            <w:proofErr w:type="spellStart"/>
            <w:r w:rsidRPr="00EA7AC9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>Sponsorship</w:t>
            </w:r>
            <w:proofErr w:type="spellEnd"/>
            <w:r w:rsidRPr="00EA7AC9">
              <w:rPr>
                <w:rFonts w:asciiTheme="minorHAnsi" w:hAnsiTheme="minorHAnsi" w:cstheme="minorHAnsi"/>
                <w:b/>
                <w:color w:val="333333"/>
                <w:shd w:val="clear" w:color="auto" w:fill="FFFFFF"/>
              </w:rPr>
              <w:t> </w:t>
            </w:r>
            <w:proofErr w:type="spellStart"/>
            <w:r w:rsidRPr="00EA7AC9">
              <w:rPr>
                <w:rFonts w:asciiTheme="minorHAnsi" w:hAnsiTheme="minorHAnsi" w:cstheme="minorHAnsi"/>
                <w:b/>
                <w:bCs/>
                <w:color w:val="333333"/>
                <w:shd w:val="clear" w:color="auto" w:fill="FFFFFF"/>
              </w:rPr>
              <w:t>Forum</w:t>
            </w:r>
            <w:proofErr w:type="spellEnd"/>
            <w:r w:rsidRPr="00EA7AC9">
              <w:rPr>
                <w:rFonts w:asciiTheme="minorHAnsi" w:hAnsiTheme="minorHAnsi" w:cstheme="minorHAnsi"/>
                <w:b/>
              </w:rPr>
              <w:t xml:space="preserve"> (</w:t>
            </w:r>
            <w:r>
              <w:rPr>
                <w:rFonts w:asciiTheme="minorHAnsi" w:hAnsiTheme="minorHAnsi" w:cstheme="minorHAnsi"/>
                <w:b/>
              </w:rPr>
              <w:t xml:space="preserve">встреча ассоциации в первый день; предложение по экспертам в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панеле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  <w:lang w:val="en-GB"/>
              </w:rPr>
              <w:t>event</w:t>
            </w:r>
            <w:r>
              <w:rPr>
                <w:rFonts w:asciiTheme="minorHAnsi" w:hAnsiTheme="minorHAnsi" w:cstheme="minorHAnsi"/>
                <w:b/>
              </w:rPr>
              <w:t>; предложение по региональным компаниям и брендам в регионах; предложение по экспонентам)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C37" w:rsidRDefault="003D7C37" w:rsidP="003D7C37">
            <w:pPr>
              <w:jc w:val="center"/>
            </w:pPr>
            <w:r>
              <w:t>Юлия Кузнецова</w:t>
            </w:r>
          </w:p>
        </w:tc>
      </w:tr>
      <w:tr w:rsidR="003D7C37" w:rsidTr="006317BE">
        <w:trPr>
          <w:trHeight w:val="515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C37" w:rsidRPr="003E7240" w:rsidRDefault="003D7C37" w:rsidP="003D7C37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8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C37" w:rsidRPr="00EA7AC9" w:rsidRDefault="003D7C37" w:rsidP="003D7C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Обсуждение Календаря мероприятий НАОМ на сентябрь-октябрь-ноябрь месяцы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C37" w:rsidRDefault="003D7C37" w:rsidP="003D7C37">
            <w:pPr>
              <w:jc w:val="center"/>
            </w:pPr>
            <w:r>
              <w:t>Юлия Кузнецова</w:t>
            </w:r>
          </w:p>
        </w:tc>
      </w:tr>
      <w:tr w:rsidR="003D7C37" w:rsidTr="006317BE">
        <w:trPr>
          <w:trHeight w:val="52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C37" w:rsidRPr="003E7240" w:rsidRDefault="003D7C37" w:rsidP="003D7C37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9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113" w:rsidRPr="00EA7AC9" w:rsidRDefault="003D7C37" w:rsidP="003D7C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Обсуждение возможности и объема поддержки мероприятий: Золотой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Пазл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; </w:t>
            </w:r>
            <w:proofErr w:type="spellStart"/>
            <w:r w:rsidRPr="00554A45">
              <w:rPr>
                <w:rFonts w:asciiTheme="minorHAnsi" w:hAnsiTheme="minorHAnsi" w:cstheme="minorHAnsi"/>
                <w:b/>
              </w:rPr>
              <w:t>Russian</w:t>
            </w:r>
            <w:proofErr w:type="spellEnd"/>
            <w:r w:rsidRPr="00554A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54A45">
              <w:rPr>
                <w:rFonts w:asciiTheme="minorHAnsi" w:hAnsiTheme="minorHAnsi" w:cstheme="minorHAnsi"/>
                <w:b/>
              </w:rPr>
              <w:t>Event</w:t>
            </w:r>
            <w:proofErr w:type="spellEnd"/>
            <w:r w:rsidRPr="00554A45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554A45">
              <w:rPr>
                <w:rFonts w:asciiTheme="minorHAnsi" w:hAnsiTheme="minorHAnsi" w:cstheme="minorHAnsi"/>
                <w:b/>
              </w:rPr>
              <w:t>Awards</w:t>
            </w:r>
            <w:proofErr w:type="spellEnd"/>
            <w:r w:rsidRPr="00554A45">
              <w:rPr>
                <w:rFonts w:asciiTheme="minorHAnsi" w:hAnsiTheme="minorHAnsi" w:cstheme="minorHAnsi"/>
                <w:b/>
              </w:rPr>
              <w:t xml:space="preserve"> 2019</w:t>
            </w:r>
            <w:r>
              <w:rPr>
                <w:rFonts w:asciiTheme="minorHAnsi" w:hAnsiTheme="minorHAnsi" w:cstheme="minorHAnsi"/>
                <w:b/>
              </w:rPr>
              <w:t xml:space="preserve">; </w:t>
            </w:r>
            <w:proofErr w:type="spellStart"/>
            <w:r w:rsidRPr="00554A45">
              <w:rPr>
                <w:rFonts w:asciiTheme="minorHAnsi" w:hAnsiTheme="minorHAnsi" w:cstheme="minorHAnsi"/>
                <w:b/>
              </w:rPr>
              <w:t>GlobalEventForum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*</w:t>
            </w:r>
            <w:r w:rsidR="00D46113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C37" w:rsidRDefault="003D7C37" w:rsidP="003D7C37">
            <w:pPr>
              <w:jc w:val="center"/>
            </w:pPr>
            <w:r>
              <w:t>Юлия Кузнецова</w:t>
            </w:r>
          </w:p>
        </w:tc>
      </w:tr>
      <w:tr w:rsidR="00D46113" w:rsidTr="006317BE">
        <w:trPr>
          <w:trHeight w:val="527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113" w:rsidRDefault="00D46113" w:rsidP="003D7C37">
            <w:pPr>
              <w:rPr>
                <w:rFonts w:cs="Calibri"/>
                <w:b/>
                <w:color w:val="000000"/>
              </w:rPr>
            </w:pPr>
            <w:r>
              <w:rPr>
                <w:rFonts w:cs="Calibri"/>
                <w:b/>
                <w:color w:val="000000"/>
              </w:rPr>
              <w:t>10</w:t>
            </w:r>
          </w:p>
        </w:tc>
        <w:tc>
          <w:tcPr>
            <w:tcW w:w="5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113" w:rsidRDefault="00D46113" w:rsidP="003D7C3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Годовое собрание НАОМ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6113" w:rsidRDefault="00D46113" w:rsidP="003D7C37">
            <w:pPr>
              <w:jc w:val="center"/>
            </w:pPr>
            <w:r>
              <w:t>Юлия Кузнецова</w:t>
            </w:r>
          </w:p>
        </w:tc>
      </w:tr>
    </w:tbl>
    <w:p w:rsidR="00C46373" w:rsidRPr="004D5AEE" w:rsidRDefault="00C46373">
      <w:pPr>
        <w:ind w:hanging="2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458C6" w:rsidRPr="005B1782" w:rsidRDefault="00554A45" w:rsidP="00554A45">
      <w:pPr>
        <w:spacing w:line="276" w:lineRule="auto"/>
      </w:pPr>
      <w:r w:rsidRPr="005B1782">
        <w:rPr>
          <w:rFonts w:cs="Calibri"/>
          <w:b/>
          <w:color w:val="000000"/>
          <w:lang w:eastAsia="ar-SA" w:bidi="ar-SA"/>
        </w:rPr>
        <w:t xml:space="preserve">*Золотой </w:t>
      </w:r>
      <w:proofErr w:type="spellStart"/>
      <w:r w:rsidRPr="005B1782">
        <w:rPr>
          <w:rFonts w:cs="Calibri"/>
          <w:b/>
          <w:color w:val="000000"/>
          <w:lang w:eastAsia="ar-SA" w:bidi="ar-SA"/>
        </w:rPr>
        <w:t>Пазл</w:t>
      </w:r>
      <w:proofErr w:type="spellEnd"/>
      <w:r w:rsidRPr="005B1782">
        <w:rPr>
          <w:rFonts w:cs="Calibri"/>
          <w:b/>
          <w:color w:val="000000"/>
          <w:lang w:eastAsia="ar-SA" w:bidi="ar-SA"/>
        </w:rPr>
        <w:t xml:space="preserve"> – 24 сентября - </w:t>
      </w:r>
      <w:hyperlink r:id="rId8" w:history="1">
        <w:r w:rsidRPr="005B1782">
          <w:rPr>
            <w:rStyle w:val="ac"/>
          </w:rPr>
          <w:t>http://etawards.ru/</w:t>
        </w:r>
      </w:hyperlink>
      <w:r w:rsidRPr="005B1782">
        <w:t xml:space="preserve"> </w:t>
      </w:r>
    </w:p>
    <w:p w:rsidR="00554A45" w:rsidRPr="005B1782" w:rsidRDefault="0053746F" w:rsidP="00554A45">
      <w:pPr>
        <w:spacing w:line="276" w:lineRule="auto"/>
        <w:rPr>
          <w:lang w:val="en-US"/>
        </w:rPr>
      </w:pPr>
      <w:r w:rsidRPr="005B1782">
        <w:rPr>
          <w:rFonts w:asciiTheme="minorHAnsi" w:hAnsiTheme="minorHAnsi" w:cstheme="minorHAnsi"/>
          <w:b/>
          <w:lang w:val="en-US"/>
        </w:rPr>
        <w:t xml:space="preserve">Russian Event Awards 2019 – 15-17 </w:t>
      </w:r>
      <w:r w:rsidRPr="005B1782">
        <w:rPr>
          <w:rFonts w:asciiTheme="minorHAnsi" w:hAnsiTheme="minorHAnsi" w:cstheme="minorHAnsi"/>
          <w:b/>
        </w:rPr>
        <w:t>ноября</w:t>
      </w:r>
      <w:r w:rsidRPr="005B1782">
        <w:rPr>
          <w:rFonts w:asciiTheme="minorHAnsi" w:hAnsiTheme="minorHAnsi" w:cstheme="minorHAnsi"/>
          <w:b/>
          <w:lang w:val="en-US"/>
        </w:rPr>
        <w:t xml:space="preserve"> - </w:t>
      </w:r>
      <w:hyperlink r:id="rId9" w:history="1">
        <w:r w:rsidRPr="005B1782">
          <w:rPr>
            <w:rStyle w:val="ac"/>
            <w:lang w:val="en-US"/>
          </w:rPr>
          <w:t>http://rea-awards.ru/</w:t>
        </w:r>
      </w:hyperlink>
    </w:p>
    <w:p w:rsidR="0053746F" w:rsidRPr="0053746F" w:rsidRDefault="0053746F" w:rsidP="00554A45">
      <w:pPr>
        <w:spacing w:line="276" w:lineRule="auto"/>
        <w:rPr>
          <w:lang w:val="en-US"/>
        </w:rPr>
      </w:pPr>
      <w:proofErr w:type="spellStart"/>
      <w:r w:rsidRPr="005B1782">
        <w:rPr>
          <w:rFonts w:asciiTheme="minorHAnsi" w:hAnsiTheme="minorHAnsi" w:cstheme="minorHAnsi"/>
          <w:b/>
          <w:lang w:val="en-US"/>
        </w:rPr>
        <w:t>GlobalEventForum</w:t>
      </w:r>
      <w:proofErr w:type="spellEnd"/>
      <w:r w:rsidRPr="005B1782">
        <w:rPr>
          <w:rFonts w:asciiTheme="minorHAnsi" w:hAnsiTheme="minorHAnsi" w:cstheme="minorHAnsi"/>
          <w:b/>
          <w:lang w:val="en-US"/>
        </w:rPr>
        <w:t xml:space="preserve"> – 30 </w:t>
      </w:r>
      <w:r w:rsidRPr="005B1782">
        <w:rPr>
          <w:rFonts w:asciiTheme="minorHAnsi" w:hAnsiTheme="minorHAnsi" w:cstheme="minorHAnsi"/>
          <w:b/>
        </w:rPr>
        <w:t>сентября</w:t>
      </w:r>
      <w:r w:rsidRPr="005B1782">
        <w:rPr>
          <w:rFonts w:asciiTheme="minorHAnsi" w:hAnsiTheme="minorHAnsi" w:cstheme="minorHAnsi"/>
          <w:b/>
          <w:lang w:val="en-US"/>
        </w:rPr>
        <w:t xml:space="preserve"> - </w:t>
      </w:r>
      <w:hyperlink r:id="rId10" w:history="1">
        <w:r w:rsidRPr="005B1782">
          <w:rPr>
            <w:rStyle w:val="ac"/>
            <w:lang w:val="en-US"/>
          </w:rPr>
          <w:t>http://globaleventforum.ru/</w:t>
        </w:r>
      </w:hyperlink>
      <w:r w:rsidRPr="0053746F">
        <w:rPr>
          <w:lang w:val="en-US"/>
        </w:rPr>
        <w:t xml:space="preserve"> </w:t>
      </w:r>
    </w:p>
    <w:p w:rsidR="0053746F" w:rsidRDefault="0053746F" w:rsidP="00554A45">
      <w:pPr>
        <w:spacing w:line="276" w:lineRule="auto"/>
        <w:rPr>
          <w:rFonts w:cs="Calibri"/>
          <w:b/>
          <w:color w:val="000000"/>
          <w:sz w:val="24"/>
          <w:szCs w:val="24"/>
          <w:lang w:val="en-US" w:eastAsia="ar-SA" w:bidi="ar-SA"/>
        </w:rPr>
      </w:pPr>
    </w:p>
    <w:p w:rsidR="00DC7DC5" w:rsidRPr="007A7DA9" w:rsidRDefault="00DC7DC5" w:rsidP="00DC7DC5">
      <w:pPr>
        <w:spacing w:line="276" w:lineRule="auto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По первому вопросу:</w:t>
      </w:r>
    </w:p>
    <w:p w:rsidR="00DC7DC5" w:rsidRPr="007A7DA9" w:rsidRDefault="00DC7DC5" w:rsidP="00DC7DC5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7E1258" w:rsidRPr="00DC7DC5" w:rsidRDefault="00DC7DC5" w:rsidP="001D4F39">
      <w:pPr>
        <w:ind w:firstLine="708"/>
        <w:jc w:val="both"/>
        <w:rPr>
          <w:rFonts w:cs="Calibri"/>
          <w:color w:val="000000"/>
          <w:sz w:val="24"/>
          <w:szCs w:val="24"/>
          <w:lang w:eastAsia="ar-SA" w:bidi="ar-SA"/>
        </w:rPr>
      </w:pPr>
      <w:r w:rsidRPr="00DC7DC5">
        <w:rPr>
          <w:rFonts w:cs="Calibri"/>
          <w:b/>
          <w:color w:val="000000"/>
          <w:sz w:val="24"/>
          <w:szCs w:val="24"/>
          <w:lang w:eastAsia="ar-SA" w:bidi="ar-SA"/>
        </w:rPr>
        <w:t>Дмитрий Калантаров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 озвучил, что проблема неблагонадежности подрядчиков является актуальной и необходимо в рамках Ассоциации разработать инструмент по противодействию подобным неблагоприятным явлениям в </w:t>
      </w:r>
      <w:r>
        <w:rPr>
          <w:rFonts w:cs="Calibri"/>
          <w:color w:val="000000"/>
          <w:sz w:val="24"/>
          <w:szCs w:val="24"/>
          <w:lang w:val="en-US" w:eastAsia="ar-SA" w:bidi="ar-SA"/>
        </w:rPr>
        <w:t>event</w:t>
      </w:r>
      <w:r w:rsidRPr="00DC7DC5">
        <w:rPr>
          <w:rFonts w:cs="Calibri"/>
          <w:color w:val="000000"/>
          <w:sz w:val="24"/>
          <w:szCs w:val="24"/>
          <w:lang w:eastAsia="ar-SA" w:bidi="ar-SA"/>
        </w:rPr>
        <w:t>-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отрасли.  </w:t>
      </w:r>
    </w:p>
    <w:p w:rsidR="007E1258" w:rsidRDefault="00DC7DC5" w:rsidP="001D4F39">
      <w:pPr>
        <w:ind w:firstLine="708"/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b/>
          <w:color w:val="000000"/>
          <w:sz w:val="24"/>
          <w:szCs w:val="24"/>
          <w:lang w:eastAsia="ar-SA" w:bidi="ar-SA"/>
        </w:rPr>
        <w:t>Михаил Климанов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 </w:t>
      </w:r>
      <w:r w:rsidR="006451A3">
        <w:rPr>
          <w:rFonts w:cs="Calibri"/>
          <w:color w:val="000000"/>
          <w:sz w:val="24"/>
          <w:szCs w:val="24"/>
          <w:lang w:eastAsia="ar-SA" w:bidi="ar-SA"/>
        </w:rPr>
        <w:t>подтвердил актуальность проблемы и отметил, что самое правильное решение – разработать и запустить сервис «</w:t>
      </w:r>
      <w:r w:rsidR="006451A3">
        <w:rPr>
          <w:rFonts w:cs="Calibri"/>
          <w:color w:val="000000"/>
          <w:sz w:val="24"/>
          <w:szCs w:val="24"/>
          <w:lang w:val="en-US" w:eastAsia="ar-SA" w:bidi="ar-SA"/>
        </w:rPr>
        <w:t>EVENT</w:t>
      </w:r>
      <w:r w:rsidR="006451A3" w:rsidRPr="006451A3">
        <w:rPr>
          <w:rFonts w:cs="Calibri"/>
          <w:color w:val="000000"/>
          <w:sz w:val="24"/>
          <w:szCs w:val="24"/>
          <w:lang w:eastAsia="ar-SA" w:bidi="ar-SA"/>
        </w:rPr>
        <w:t>-</w:t>
      </w:r>
      <w:r w:rsidR="006451A3">
        <w:rPr>
          <w:rFonts w:cs="Calibri"/>
          <w:color w:val="000000"/>
          <w:sz w:val="24"/>
          <w:szCs w:val="24"/>
          <w:lang w:eastAsia="ar-SA" w:bidi="ar-SA"/>
        </w:rPr>
        <w:t>УБЕР», в котором члены НАОМ могут оценивать по 5 основным критериям сотрудничество с компаниями-</w:t>
      </w:r>
      <w:r w:rsidR="00545E38">
        <w:rPr>
          <w:rFonts w:cs="Calibri"/>
          <w:color w:val="000000"/>
          <w:sz w:val="24"/>
          <w:szCs w:val="24"/>
          <w:lang w:eastAsia="ar-SA" w:bidi="ar-SA"/>
        </w:rPr>
        <w:t>подрядчиками</w:t>
      </w:r>
      <w:r w:rsidR="006451A3">
        <w:rPr>
          <w:rFonts w:cs="Calibri"/>
          <w:color w:val="000000"/>
          <w:sz w:val="24"/>
          <w:szCs w:val="24"/>
          <w:lang w:eastAsia="ar-SA" w:bidi="ar-SA"/>
        </w:rPr>
        <w:t xml:space="preserve"> и на основании </w:t>
      </w:r>
      <w:r w:rsidR="00545E38">
        <w:rPr>
          <w:rFonts w:cs="Calibri"/>
          <w:color w:val="000000"/>
          <w:sz w:val="24"/>
          <w:szCs w:val="24"/>
          <w:lang w:eastAsia="ar-SA" w:bidi="ar-SA"/>
        </w:rPr>
        <w:t>данной оценки составить</w:t>
      </w:r>
      <w:r w:rsidR="006451A3">
        <w:rPr>
          <w:rFonts w:cs="Calibri"/>
          <w:color w:val="000000"/>
          <w:sz w:val="24"/>
          <w:szCs w:val="24"/>
          <w:lang w:eastAsia="ar-SA" w:bidi="ar-SA"/>
        </w:rPr>
        <w:t xml:space="preserve"> рейтинг этих компаний. </w:t>
      </w:r>
    </w:p>
    <w:p w:rsidR="00D754E2" w:rsidRDefault="00D754E2" w:rsidP="001D4F39">
      <w:pPr>
        <w:ind w:firstLine="708"/>
        <w:jc w:val="both"/>
        <w:rPr>
          <w:rFonts w:cs="Calibri"/>
          <w:color w:val="000000"/>
          <w:sz w:val="24"/>
          <w:szCs w:val="24"/>
          <w:lang w:eastAsia="ar-SA" w:bidi="ar-SA"/>
        </w:rPr>
      </w:pPr>
      <w:r w:rsidRPr="00D754E2">
        <w:rPr>
          <w:rFonts w:cs="Calibri"/>
          <w:b/>
          <w:color w:val="000000"/>
          <w:sz w:val="24"/>
          <w:szCs w:val="24"/>
          <w:lang w:eastAsia="ar-SA" w:bidi="ar-SA"/>
        </w:rPr>
        <w:t xml:space="preserve">Яна </w:t>
      </w:r>
      <w:proofErr w:type="spellStart"/>
      <w:r w:rsidRPr="00D754E2">
        <w:rPr>
          <w:rFonts w:cs="Calibri"/>
          <w:b/>
          <w:color w:val="000000"/>
          <w:sz w:val="24"/>
          <w:szCs w:val="24"/>
          <w:lang w:eastAsia="ar-SA" w:bidi="ar-SA"/>
        </w:rPr>
        <w:t>Балачевцева</w:t>
      </w:r>
      <w:proofErr w:type="spellEnd"/>
      <w:r>
        <w:rPr>
          <w:rFonts w:cs="Calibri"/>
          <w:color w:val="000000"/>
          <w:sz w:val="24"/>
          <w:szCs w:val="24"/>
          <w:lang w:eastAsia="ar-SA" w:bidi="ar-SA"/>
        </w:rPr>
        <w:t xml:space="preserve"> поделилась своим опытом разработки похожих сервисов и озвучила примерные сроки и бюджет, которые понадобятся для реализации подобного продукта. </w:t>
      </w:r>
    </w:p>
    <w:p w:rsidR="00D754E2" w:rsidRDefault="00D754E2" w:rsidP="00DC7DC5">
      <w:pPr>
        <w:jc w:val="both"/>
        <w:rPr>
          <w:rFonts w:cs="Calibri"/>
          <w:color w:val="000000"/>
          <w:sz w:val="24"/>
          <w:szCs w:val="24"/>
          <w:lang w:eastAsia="ar-SA" w:bidi="ar-SA"/>
        </w:rPr>
      </w:pPr>
    </w:p>
    <w:p w:rsidR="006317BE" w:rsidRDefault="006317BE" w:rsidP="00D754E2">
      <w:pPr>
        <w:tabs>
          <w:tab w:val="left" w:pos="2916"/>
        </w:tabs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6317BE" w:rsidRDefault="006317BE" w:rsidP="00D754E2">
      <w:pPr>
        <w:tabs>
          <w:tab w:val="left" w:pos="2916"/>
        </w:tabs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6317BE" w:rsidRDefault="006317BE" w:rsidP="00D754E2">
      <w:pPr>
        <w:tabs>
          <w:tab w:val="left" w:pos="2916"/>
        </w:tabs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D754E2" w:rsidRDefault="00D754E2" w:rsidP="00D754E2">
      <w:pPr>
        <w:tabs>
          <w:tab w:val="left" w:pos="2916"/>
        </w:tabs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D754E2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  <w:r>
        <w:rPr>
          <w:rFonts w:cs="Calibri"/>
          <w:b/>
          <w:color w:val="000000"/>
          <w:sz w:val="24"/>
          <w:szCs w:val="24"/>
          <w:lang w:eastAsia="ar-SA" w:bidi="ar-SA"/>
        </w:rPr>
        <w:tab/>
      </w:r>
    </w:p>
    <w:p w:rsidR="00D754E2" w:rsidRDefault="00D754E2" w:rsidP="00D754E2">
      <w:pPr>
        <w:pStyle w:val="ab"/>
        <w:numPr>
          <w:ilvl w:val="0"/>
          <w:numId w:val="37"/>
        </w:numPr>
        <w:tabs>
          <w:tab w:val="left" w:pos="2916"/>
        </w:tabs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 xml:space="preserve">Создать рабочую группу в лице  </w:t>
      </w:r>
      <w:r w:rsidRPr="00C66CDB">
        <w:rPr>
          <w:rFonts w:cs="Calibri"/>
          <w:b/>
          <w:color w:val="000000"/>
          <w:sz w:val="24"/>
          <w:szCs w:val="24"/>
          <w:lang w:eastAsia="ar-SA" w:bidi="ar-SA"/>
        </w:rPr>
        <w:t xml:space="preserve">Егора </w:t>
      </w:r>
      <w:proofErr w:type="spellStart"/>
      <w:r w:rsidRPr="00C66CDB">
        <w:rPr>
          <w:rFonts w:cs="Calibri"/>
          <w:b/>
          <w:color w:val="000000"/>
          <w:sz w:val="24"/>
          <w:szCs w:val="24"/>
          <w:lang w:eastAsia="ar-SA" w:bidi="ar-SA"/>
        </w:rPr>
        <w:t>Доброгорского</w:t>
      </w:r>
      <w:proofErr w:type="spellEnd"/>
      <w:r w:rsidRPr="00C66CDB">
        <w:rPr>
          <w:rFonts w:cs="Calibri"/>
          <w:b/>
          <w:color w:val="000000"/>
          <w:sz w:val="24"/>
          <w:szCs w:val="24"/>
          <w:lang w:eastAsia="ar-SA" w:bidi="ar-SA"/>
        </w:rPr>
        <w:t xml:space="preserve">, Михаила Климанова, Яны </w:t>
      </w:r>
      <w:proofErr w:type="spellStart"/>
      <w:r w:rsidRPr="00C66CDB">
        <w:rPr>
          <w:rFonts w:cs="Calibri"/>
          <w:b/>
          <w:color w:val="000000"/>
          <w:sz w:val="24"/>
          <w:szCs w:val="24"/>
          <w:lang w:eastAsia="ar-SA" w:bidi="ar-SA"/>
        </w:rPr>
        <w:t>Балачевцевой</w:t>
      </w:r>
      <w:proofErr w:type="spellEnd"/>
      <w:r w:rsidR="00C66CDB">
        <w:rPr>
          <w:rFonts w:cs="Calibri"/>
          <w:b/>
          <w:color w:val="000000"/>
          <w:sz w:val="24"/>
          <w:szCs w:val="24"/>
          <w:lang w:eastAsia="ar-SA" w:bidi="ar-SA"/>
        </w:rPr>
        <w:t xml:space="preserve"> </w:t>
      </w:r>
      <w:r>
        <w:rPr>
          <w:rFonts w:cs="Calibri"/>
          <w:color w:val="000000"/>
          <w:sz w:val="24"/>
          <w:szCs w:val="24"/>
          <w:lang w:eastAsia="ar-SA" w:bidi="ar-SA"/>
        </w:rPr>
        <w:t>для разработки Технического задания данного проекта. После согласования Технического задания связаться с потенциальными подрядчиками для получения коммерческ</w:t>
      </w:r>
      <w:r w:rsidR="00C66CDB">
        <w:rPr>
          <w:rFonts w:cs="Calibri"/>
          <w:color w:val="000000"/>
          <w:sz w:val="24"/>
          <w:szCs w:val="24"/>
          <w:lang w:eastAsia="ar-SA" w:bidi="ar-SA"/>
        </w:rPr>
        <w:t>их предложений с указанием сроков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 и бюджета для реализации проекта. Вынести данное коммерческое предложение на обсуждение Правления.</w:t>
      </w:r>
    </w:p>
    <w:p w:rsidR="00C66CDB" w:rsidRDefault="00D754E2" w:rsidP="00D754E2">
      <w:pPr>
        <w:pStyle w:val="ab"/>
        <w:numPr>
          <w:ilvl w:val="0"/>
          <w:numId w:val="37"/>
        </w:numPr>
        <w:tabs>
          <w:tab w:val="left" w:pos="2916"/>
        </w:tabs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 xml:space="preserve">В качестве временного решения проблемы в ближайшее время создать </w:t>
      </w:r>
      <w:r w:rsidR="00C66CDB">
        <w:rPr>
          <w:rFonts w:cs="Calibri"/>
          <w:color w:val="000000"/>
          <w:sz w:val="24"/>
          <w:szCs w:val="24"/>
          <w:lang w:eastAsia="ar-SA" w:bidi="ar-SA"/>
        </w:rPr>
        <w:t xml:space="preserve">чат в </w:t>
      </w:r>
      <w:proofErr w:type="spellStart"/>
      <w:r w:rsidR="00C66CDB">
        <w:rPr>
          <w:rFonts w:cs="Calibri"/>
          <w:color w:val="000000"/>
          <w:sz w:val="24"/>
          <w:szCs w:val="24"/>
          <w:lang w:eastAsia="ar-SA" w:bidi="ar-SA"/>
        </w:rPr>
        <w:t>Телеграм</w:t>
      </w:r>
      <w:proofErr w:type="spellEnd"/>
      <w:r w:rsidR="00C66CDB">
        <w:rPr>
          <w:rFonts w:cs="Calibri"/>
          <w:color w:val="000000"/>
          <w:sz w:val="24"/>
          <w:szCs w:val="24"/>
          <w:lang w:eastAsia="ar-SA" w:bidi="ar-SA"/>
        </w:rPr>
        <w:t xml:space="preserve"> по подрядчикам, где в заранее разработанной форме будет размещаться информация о благонадежности от членов НАОМ. Данную информацию дублировать в </w:t>
      </w:r>
      <w:r w:rsidR="00C66CDB">
        <w:rPr>
          <w:rFonts w:cs="Calibri"/>
          <w:color w:val="000000"/>
          <w:sz w:val="24"/>
          <w:szCs w:val="24"/>
          <w:lang w:val="en-US" w:eastAsia="ar-SA" w:bidi="ar-SA"/>
        </w:rPr>
        <w:t xml:space="preserve">Google </w:t>
      </w:r>
      <w:r w:rsidR="00C66CDB">
        <w:rPr>
          <w:rFonts w:cs="Calibri"/>
          <w:color w:val="000000"/>
          <w:sz w:val="24"/>
          <w:szCs w:val="24"/>
          <w:lang w:eastAsia="ar-SA" w:bidi="ar-SA"/>
        </w:rPr>
        <w:t>документы.</w:t>
      </w:r>
    </w:p>
    <w:p w:rsidR="00D754E2" w:rsidRPr="00D754E2" w:rsidRDefault="00C66CDB" w:rsidP="00C66CDB">
      <w:pPr>
        <w:pStyle w:val="ab"/>
        <w:tabs>
          <w:tab w:val="left" w:pos="2916"/>
        </w:tabs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 xml:space="preserve">Ответственный за разработку формы размещения информации в чате – </w:t>
      </w:r>
      <w:r w:rsidRPr="00C66CDB">
        <w:rPr>
          <w:rFonts w:cs="Calibri"/>
          <w:b/>
          <w:color w:val="000000"/>
          <w:sz w:val="24"/>
          <w:szCs w:val="24"/>
          <w:lang w:eastAsia="ar-SA" w:bidi="ar-SA"/>
        </w:rPr>
        <w:t>Михаил Климанов.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 </w:t>
      </w:r>
      <w:proofErr w:type="gramStart"/>
      <w:r>
        <w:rPr>
          <w:rFonts w:cs="Calibri"/>
          <w:color w:val="000000"/>
          <w:sz w:val="24"/>
          <w:szCs w:val="24"/>
          <w:lang w:eastAsia="ar-SA" w:bidi="ar-SA"/>
        </w:rPr>
        <w:t>Ответственный</w:t>
      </w:r>
      <w:proofErr w:type="gramEnd"/>
      <w:r>
        <w:rPr>
          <w:rFonts w:cs="Calibri"/>
          <w:color w:val="000000"/>
          <w:sz w:val="24"/>
          <w:szCs w:val="24"/>
          <w:lang w:eastAsia="ar-SA" w:bidi="ar-SA"/>
        </w:rPr>
        <w:t xml:space="preserve"> за создание и администрирование чата – </w:t>
      </w:r>
      <w:r w:rsidRPr="00C66CDB">
        <w:rPr>
          <w:rFonts w:cs="Calibri"/>
          <w:b/>
          <w:color w:val="000000"/>
          <w:sz w:val="24"/>
          <w:szCs w:val="24"/>
          <w:lang w:eastAsia="ar-SA" w:bidi="ar-SA"/>
        </w:rPr>
        <w:t>Юлия Кузнецова.</w:t>
      </w:r>
    </w:p>
    <w:p w:rsidR="005B1782" w:rsidRPr="00DC7DC5" w:rsidRDefault="005B1782" w:rsidP="00554A45">
      <w:pPr>
        <w:spacing w:line="276" w:lineRule="auto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5B1782" w:rsidRPr="00DC7DC5" w:rsidRDefault="005B1782" w:rsidP="00554A45">
      <w:pPr>
        <w:spacing w:line="276" w:lineRule="auto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6317BE" w:rsidRPr="007A7DA9" w:rsidRDefault="006317BE" w:rsidP="006317BE">
      <w:pPr>
        <w:spacing w:line="276" w:lineRule="auto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По втор</w:t>
      </w:r>
      <w:r w:rsidRPr="007A7DA9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ому вопросу:</w:t>
      </w:r>
    </w:p>
    <w:p w:rsidR="006317BE" w:rsidRPr="007A7DA9" w:rsidRDefault="006317BE" w:rsidP="006317BE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7A7DA9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6317BE" w:rsidRDefault="006317BE" w:rsidP="001D4F39">
      <w:pPr>
        <w:ind w:firstLine="708"/>
        <w:jc w:val="both"/>
        <w:rPr>
          <w:rFonts w:cs="Calibri"/>
          <w:color w:val="000000"/>
          <w:sz w:val="24"/>
          <w:szCs w:val="24"/>
          <w:lang w:eastAsia="ar-SA" w:bidi="ar-SA"/>
        </w:rPr>
      </w:pPr>
      <w:r w:rsidRPr="001D4F39">
        <w:rPr>
          <w:rFonts w:cs="Calibri"/>
          <w:b/>
          <w:color w:val="000000"/>
          <w:sz w:val="24"/>
          <w:szCs w:val="24"/>
          <w:lang w:eastAsia="ar-SA" w:bidi="ar-SA"/>
        </w:rPr>
        <w:t>Дмитрий Калантаров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 подробно рассказал о </w:t>
      </w:r>
      <w:r w:rsidR="00617623">
        <w:rPr>
          <w:rFonts w:cs="Calibri"/>
          <w:color w:val="000000"/>
          <w:sz w:val="24"/>
          <w:szCs w:val="24"/>
          <w:lang w:eastAsia="ar-SA" w:bidi="ar-SA"/>
        </w:rPr>
        <w:t xml:space="preserve">социальном 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проекте, посвященном 75-ти </w:t>
      </w:r>
      <w:proofErr w:type="spellStart"/>
      <w:r>
        <w:rPr>
          <w:rFonts w:cs="Calibri"/>
          <w:color w:val="000000"/>
          <w:sz w:val="24"/>
          <w:szCs w:val="24"/>
          <w:lang w:eastAsia="ar-SA" w:bidi="ar-SA"/>
        </w:rPr>
        <w:t>летию</w:t>
      </w:r>
      <w:proofErr w:type="spellEnd"/>
      <w:r>
        <w:rPr>
          <w:rFonts w:cs="Calibri"/>
          <w:color w:val="000000"/>
          <w:sz w:val="24"/>
          <w:szCs w:val="24"/>
          <w:lang w:eastAsia="ar-SA" w:bidi="ar-SA"/>
        </w:rPr>
        <w:t xml:space="preserve"> Великой Победы</w:t>
      </w:r>
      <w:r w:rsidR="00617623">
        <w:rPr>
          <w:rFonts w:cs="Calibri"/>
          <w:color w:val="000000"/>
          <w:sz w:val="24"/>
          <w:szCs w:val="24"/>
          <w:lang w:eastAsia="ar-SA" w:bidi="ar-SA"/>
        </w:rPr>
        <w:t>, который может ста</w:t>
      </w:r>
      <w:r w:rsidR="001D4F39">
        <w:rPr>
          <w:rFonts w:cs="Calibri"/>
          <w:color w:val="000000"/>
          <w:sz w:val="24"/>
          <w:szCs w:val="24"/>
          <w:lang w:eastAsia="ar-SA" w:bidi="ar-SA"/>
        </w:rPr>
        <w:t>ть достойной альтернативой Бессм</w:t>
      </w:r>
      <w:r w:rsidR="00617623">
        <w:rPr>
          <w:rFonts w:cs="Calibri"/>
          <w:color w:val="000000"/>
          <w:sz w:val="24"/>
          <w:szCs w:val="24"/>
          <w:lang w:eastAsia="ar-SA" w:bidi="ar-SA"/>
        </w:rPr>
        <w:t>ертному полку</w:t>
      </w:r>
      <w:r>
        <w:rPr>
          <w:rFonts w:cs="Calibri"/>
          <w:color w:val="000000"/>
          <w:sz w:val="24"/>
          <w:szCs w:val="24"/>
          <w:lang w:eastAsia="ar-SA" w:bidi="ar-SA"/>
        </w:rPr>
        <w:t>. Основная идея проекта – в рамках празднования 9 мая в 2020 году провести мероприятие</w:t>
      </w:r>
      <w:r w:rsidR="00617623">
        <w:rPr>
          <w:rFonts w:cs="Calibri"/>
          <w:color w:val="000000"/>
          <w:sz w:val="24"/>
          <w:szCs w:val="24"/>
          <w:lang w:eastAsia="ar-SA" w:bidi="ar-SA"/>
        </w:rPr>
        <w:t xml:space="preserve"> федерального масштаба 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 в одном или нескольких городах</w:t>
      </w:r>
      <w:r w:rsidR="00617623">
        <w:rPr>
          <w:rFonts w:cs="Calibri"/>
          <w:color w:val="000000"/>
          <w:sz w:val="24"/>
          <w:szCs w:val="24"/>
          <w:lang w:eastAsia="ar-SA" w:bidi="ar-SA"/>
        </w:rPr>
        <w:t xml:space="preserve"> России</w:t>
      </w:r>
      <w:r>
        <w:rPr>
          <w:rFonts w:cs="Calibri"/>
          <w:color w:val="000000"/>
          <w:sz w:val="24"/>
          <w:szCs w:val="24"/>
          <w:lang w:eastAsia="ar-SA" w:bidi="ar-SA"/>
        </w:rPr>
        <w:t>, в котором</w:t>
      </w:r>
      <w:r w:rsidR="00617623">
        <w:rPr>
          <w:rFonts w:cs="Calibri"/>
          <w:color w:val="000000"/>
          <w:sz w:val="24"/>
          <w:szCs w:val="24"/>
          <w:lang w:eastAsia="ar-SA" w:bidi="ar-SA"/>
        </w:rPr>
        <w:t xml:space="preserve"> рассказать и показать исторические события, происходившие в тылу в годы Великой Отечественной войны. 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  </w:t>
      </w:r>
    </w:p>
    <w:p w:rsidR="006317BE" w:rsidRDefault="00617623" w:rsidP="006317BE">
      <w:pPr>
        <w:spacing w:line="276" w:lineRule="auto"/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D754E2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617623" w:rsidRDefault="00617623" w:rsidP="00545E38">
      <w:pPr>
        <w:pStyle w:val="ab"/>
        <w:numPr>
          <w:ilvl w:val="0"/>
          <w:numId w:val="38"/>
        </w:numPr>
        <w:ind w:left="714" w:hanging="357"/>
        <w:jc w:val="both"/>
        <w:rPr>
          <w:rFonts w:asciiTheme="minorHAnsi" w:hAnsiTheme="minorHAnsi" w:cstheme="minorHAnsi"/>
          <w:b/>
          <w:color w:val="000000"/>
          <w:sz w:val="24"/>
          <w:szCs w:val="24"/>
          <w:lang w:eastAsia="ar-SA" w:bidi="ar-SA"/>
        </w:rPr>
      </w:pPr>
      <w:r w:rsidRPr="00617623">
        <w:rPr>
          <w:rFonts w:asciiTheme="minorHAnsi" w:hAnsiTheme="minorHAnsi" w:cstheme="minorHAnsi"/>
          <w:color w:val="000000"/>
          <w:sz w:val="24"/>
          <w:szCs w:val="24"/>
          <w:lang w:eastAsia="ar-SA" w:bidi="ar-SA"/>
        </w:rPr>
        <w:t xml:space="preserve">Подготовить письмо-обращение и презентацию проекта для представления на рассмотрение в Комитет Государственной Думы по культуре и в </w:t>
      </w:r>
      <w:r w:rsidRPr="00617623">
        <w:rPr>
          <w:rFonts w:asciiTheme="minorHAnsi" w:hAnsiTheme="minorHAnsi" w:cstheme="minorHAnsi"/>
          <w:color w:val="2D2D2D"/>
          <w:spacing w:val="1"/>
          <w:sz w:val="24"/>
          <w:szCs w:val="24"/>
          <w:shd w:val="clear" w:color="auto" w:fill="FFFFFF"/>
        </w:rPr>
        <w:t>Организационный комитет по подготовке и проведению празднования 75-й годовщины Победы в Великой Отечественной войне 1941 - 1945 годов.</w:t>
      </w:r>
      <w:r w:rsidRPr="00617623">
        <w:rPr>
          <w:rFonts w:asciiTheme="minorHAnsi" w:hAnsiTheme="minorHAnsi" w:cstheme="minorHAnsi"/>
          <w:color w:val="000000"/>
          <w:sz w:val="24"/>
          <w:szCs w:val="24"/>
          <w:lang w:eastAsia="ar-SA" w:bidi="ar-SA"/>
        </w:rPr>
        <w:t xml:space="preserve"> </w:t>
      </w:r>
      <w:r>
        <w:rPr>
          <w:rFonts w:asciiTheme="minorHAnsi" w:hAnsiTheme="minorHAnsi" w:cstheme="minorHAnsi"/>
          <w:color w:val="000000"/>
          <w:sz w:val="24"/>
          <w:szCs w:val="24"/>
          <w:lang w:eastAsia="ar-SA" w:bidi="ar-SA"/>
        </w:rPr>
        <w:t xml:space="preserve">Ответственные лица – </w:t>
      </w:r>
      <w:r w:rsidRPr="00617623">
        <w:rPr>
          <w:rFonts w:asciiTheme="minorHAnsi" w:hAnsiTheme="minorHAnsi" w:cstheme="minorHAnsi"/>
          <w:b/>
          <w:color w:val="000000"/>
          <w:sz w:val="24"/>
          <w:szCs w:val="24"/>
          <w:lang w:eastAsia="ar-SA" w:bidi="ar-SA"/>
        </w:rPr>
        <w:t>Дмитрий Калантаров и Станислав Грушевский.</w:t>
      </w:r>
    </w:p>
    <w:p w:rsidR="00527284" w:rsidRPr="00527284" w:rsidRDefault="00527284" w:rsidP="00545E38">
      <w:pPr>
        <w:pStyle w:val="ab"/>
        <w:numPr>
          <w:ilvl w:val="0"/>
          <w:numId w:val="38"/>
        </w:numPr>
        <w:ind w:left="714" w:hanging="357"/>
        <w:jc w:val="both"/>
        <w:rPr>
          <w:rFonts w:asciiTheme="minorHAnsi" w:hAnsiTheme="minorHAnsi" w:cstheme="minorHAnsi"/>
          <w:color w:val="000000"/>
          <w:sz w:val="24"/>
          <w:szCs w:val="24"/>
          <w:lang w:eastAsia="ar-SA" w:bidi="ar-SA"/>
        </w:rPr>
      </w:pPr>
      <w:r w:rsidRPr="00527284">
        <w:rPr>
          <w:rFonts w:asciiTheme="minorHAnsi" w:hAnsiTheme="minorHAnsi" w:cstheme="minorHAnsi"/>
          <w:color w:val="000000"/>
          <w:sz w:val="24"/>
          <w:szCs w:val="24"/>
          <w:lang w:eastAsia="ar-SA" w:bidi="ar-SA"/>
        </w:rPr>
        <w:t xml:space="preserve">Предоставить </w:t>
      </w:r>
      <w:r>
        <w:rPr>
          <w:rFonts w:asciiTheme="minorHAnsi" w:hAnsiTheme="minorHAnsi" w:cstheme="minorHAnsi"/>
          <w:color w:val="000000"/>
          <w:sz w:val="24"/>
          <w:szCs w:val="24"/>
          <w:lang w:eastAsia="ar-SA" w:bidi="ar-SA"/>
        </w:rPr>
        <w:t>описание проекта Надежде Заец для дальнейшей подготовки презентации силами регионального отделения по Нижнему Новгороду.</w:t>
      </w:r>
      <w:r w:rsidR="001D4F39">
        <w:rPr>
          <w:rFonts w:asciiTheme="minorHAnsi" w:hAnsiTheme="minorHAnsi" w:cstheme="minorHAnsi"/>
          <w:color w:val="000000"/>
          <w:sz w:val="24"/>
          <w:szCs w:val="24"/>
          <w:lang w:eastAsia="ar-SA" w:bidi="ar-SA"/>
        </w:rPr>
        <w:t xml:space="preserve"> Ответственное лицо – </w:t>
      </w:r>
      <w:r w:rsidR="001D4F39" w:rsidRPr="001D4F39">
        <w:rPr>
          <w:rFonts w:asciiTheme="minorHAnsi" w:hAnsiTheme="minorHAnsi" w:cstheme="minorHAnsi"/>
          <w:b/>
          <w:color w:val="000000"/>
          <w:sz w:val="24"/>
          <w:szCs w:val="24"/>
          <w:lang w:eastAsia="ar-SA" w:bidi="ar-SA"/>
        </w:rPr>
        <w:t>Дмитрий Калантаров</w:t>
      </w:r>
      <w:r w:rsidR="001D4F39">
        <w:rPr>
          <w:rFonts w:asciiTheme="minorHAnsi" w:hAnsiTheme="minorHAnsi" w:cstheme="minorHAnsi"/>
          <w:color w:val="000000"/>
          <w:sz w:val="24"/>
          <w:szCs w:val="24"/>
          <w:lang w:eastAsia="ar-SA" w:bidi="ar-SA"/>
        </w:rPr>
        <w:t>.</w:t>
      </w:r>
    </w:p>
    <w:p w:rsidR="00527284" w:rsidRDefault="00527284" w:rsidP="00527284">
      <w:pPr>
        <w:pStyle w:val="ab"/>
        <w:spacing w:line="276" w:lineRule="auto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</w:p>
    <w:p w:rsidR="00527284" w:rsidRPr="00527284" w:rsidRDefault="00527284" w:rsidP="00527284">
      <w:pPr>
        <w:spacing w:line="276" w:lineRule="auto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По третьему</w:t>
      </w:r>
      <w:r w:rsidRPr="00527284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527284" w:rsidRPr="00527284" w:rsidRDefault="00527284" w:rsidP="00527284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527284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527284" w:rsidRPr="001D4F39" w:rsidRDefault="00527284" w:rsidP="00545E38">
      <w:pPr>
        <w:ind w:firstLine="709"/>
        <w:jc w:val="both"/>
        <w:rPr>
          <w:rFonts w:cs="Calibri"/>
          <w:color w:val="000000"/>
          <w:sz w:val="24"/>
          <w:szCs w:val="24"/>
          <w:lang w:eastAsia="ar-SA" w:bidi="ar-SA"/>
        </w:rPr>
      </w:pPr>
      <w:r w:rsidRPr="001D4F39">
        <w:rPr>
          <w:rFonts w:cs="Calibri"/>
          <w:b/>
          <w:color w:val="000000"/>
          <w:sz w:val="24"/>
          <w:szCs w:val="24"/>
          <w:lang w:eastAsia="ar-SA" w:bidi="ar-SA"/>
        </w:rPr>
        <w:t>Дмитрий Калантаров</w:t>
      </w:r>
      <w:r w:rsidRPr="001D4F39">
        <w:rPr>
          <w:rFonts w:cs="Calibri"/>
          <w:color w:val="000000"/>
          <w:sz w:val="24"/>
          <w:szCs w:val="24"/>
          <w:lang w:eastAsia="ar-SA" w:bidi="ar-SA"/>
        </w:rPr>
        <w:t xml:space="preserve"> представил члена комитета по внешним коммуникациям Галину Корневу и рассказал о планах комитета с 18 сентября на регулярной основе проводить </w:t>
      </w:r>
      <w:proofErr w:type="spellStart"/>
      <w:r w:rsidRPr="001D4F39">
        <w:rPr>
          <w:rFonts w:cs="Calibri"/>
          <w:color w:val="000000"/>
          <w:sz w:val="24"/>
          <w:szCs w:val="24"/>
          <w:lang w:eastAsia="ar-SA" w:bidi="ar-SA"/>
        </w:rPr>
        <w:t>вебинары</w:t>
      </w:r>
      <w:proofErr w:type="spellEnd"/>
      <w:r w:rsidRPr="001D4F39">
        <w:rPr>
          <w:rFonts w:cs="Calibri"/>
          <w:color w:val="000000"/>
          <w:sz w:val="24"/>
          <w:szCs w:val="24"/>
          <w:lang w:eastAsia="ar-SA" w:bidi="ar-SA"/>
        </w:rPr>
        <w:t xml:space="preserve"> по актуальным вопросам </w:t>
      </w:r>
      <w:r w:rsidRPr="001D4F39">
        <w:rPr>
          <w:rFonts w:cs="Calibri"/>
          <w:color w:val="000000"/>
          <w:sz w:val="24"/>
          <w:szCs w:val="24"/>
          <w:lang w:val="en-US" w:eastAsia="ar-SA" w:bidi="ar-SA"/>
        </w:rPr>
        <w:t>event</w:t>
      </w:r>
      <w:r w:rsidRPr="001D4F39">
        <w:rPr>
          <w:rFonts w:cs="Calibri"/>
          <w:color w:val="000000"/>
          <w:sz w:val="24"/>
          <w:szCs w:val="24"/>
          <w:lang w:eastAsia="ar-SA" w:bidi="ar-SA"/>
        </w:rPr>
        <w:t xml:space="preserve">-отрасли с целью продвигать интересы действующих членов НАОМ, а также для повышения узнаваемости бренда НАОМ и </w:t>
      </w:r>
      <w:r w:rsidR="00545E38">
        <w:rPr>
          <w:rFonts w:cs="Calibri"/>
          <w:color w:val="000000"/>
          <w:sz w:val="24"/>
          <w:szCs w:val="24"/>
          <w:lang w:eastAsia="ar-SA" w:bidi="ar-SA"/>
        </w:rPr>
        <w:t>привлечения</w:t>
      </w:r>
      <w:r w:rsidRPr="001D4F39">
        <w:rPr>
          <w:rFonts w:cs="Calibri"/>
          <w:color w:val="000000"/>
          <w:sz w:val="24"/>
          <w:szCs w:val="24"/>
          <w:lang w:eastAsia="ar-SA" w:bidi="ar-SA"/>
        </w:rPr>
        <w:t xml:space="preserve"> целевой аудитории.</w:t>
      </w:r>
      <w:r w:rsidR="00CE1AFE" w:rsidRPr="001D4F39">
        <w:rPr>
          <w:rFonts w:cs="Calibri"/>
          <w:color w:val="000000"/>
          <w:sz w:val="24"/>
          <w:szCs w:val="24"/>
          <w:lang w:eastAsia="ar-SA" w:bidi="ar-SA"/>
        </w:rPr>
        <w:t xml:space="preserve"> </w:t>
      </w:r>
    </w:p>
    <w:p w:rsidR="001D4F39" w:rsidRDefault="001D4F39" w:rsidP="00527284">
      <w:pPr>
        <w:spacing w:line="276" w:lineRule="auto"/>
        <w:rPr>
          <w:rFonts w:cs="Calibri"/>
          <w:b/>
          <w:color w:val="000000"/>
          <w:sz w:val="24"/>
          <w:szCs w:val="24"/>
          <w:lang w:eastAsia="ar-SA" w:bidi="ar-SA"/>
        </w:rPr>
      </w:pPr>
    </w:p>
    <w:p w:rsidR="00527284" w:rsidRDefault="00527284" w:rsidP="00527284">
      <w:pPr>
        <w:spacing w:line="276" w:lineRule="auto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527284">
        <w:rPr>
          <w:rFonts w:cs="Calibri"/>
          <w:b/>
          <w:color w:val="000000"/>
          <w:sz w:val="24"/>
          <w:szCs w:val="24"/>
          <w:lang w:eastAsia="ar-SA" w:bidi="ar-SA"/>
        </w:rPr>
        <w:lastRenderedPageBreak/>
        <w:t>ПОСТАНОВИЛИ:</w:t>
      </w:r>
    </w:p>
    <w:p w:rsidR="00527284" w:rsidRDefault="00527284" w:rsidP="003D7C37">
      <w:pPr>
        <w:pStyle w:val="ab"/>
        <w:numPr>
          <w:ilvl w:val="0"/>
          <w:numId w:val="39"/>
        </w:numPr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 xml:space="preserve">Проработать темы для </w:t>
      </w:r>
      <w:proofErr w:type="spellStart"/>
      <w:r>
        <w:rPr>
          <w:rFonts w:cs="Calibri"/>
          <w:color w:val="000000"/>
          <w:sz w:val="24"/>
          <w:szCs w:val="24"/>
          <w:lang w:eastAsia="ar-SA" w:bidi="ar-SA"/>
        </w:rPr>
        <w:t>вебинаров</w:t>
      </w:r>
      <w:proofErr w:type="spellEnd"/>
      <w:r>
        <w:rPr>
          <w:rFonts w:cs="Calibri"/>
          <w:color w:val="000000"/>
          <w:sz w:val="24"/>
          <w:szCs w:val="24"/>
          <w:lang w:eastAsia="ar-SA" w:bidi="ar-SA"/>
        </w:rPr>
        <w:t xml:space="preserve"> на ближайшие 2-3 месяца</w:t>
      </w:r>
      <w:r w:rsidR="00CE1AFE">
        <w:rPr>
          <w:rFonts w:cs="Calibri"/>
          <w:color w:val="000000"/>
          <w:sz w:val="24"/>
          <w:szCs w:val="24"/>
          <w:lang w:eastAsia="ar-SA" w:bidi="ar-SA"/>
        </w:rPr>
        <w:t xml:space="preserve"> с учетом мнения членов НАОМ. Получить от Надежды Заец результаты опроса региональных членов НАОМ по актуальным темам для </w:t>
      </w:r>
      <w:proofErr w:type="spellStart"/>
      <w:r w:rsidR="00CE1AFE">
        <w:rPr>
          <w:rFonts w:cs="Calibri"/>
          <w:color w:val="000000"/>
          <w:sz w:val="24"/>
          <w:szCs w:val="24"/>
          <w:lang w:eastAsia="ar-SA" w:bidi="ar-SA"/>
        </w:rPr>
        <w:t>вебинаров</w:t>
      </w:r>
      <w:proofErr w:type="spellEnd"/>
      <w:r w:rsidR="00CE1AFE">
        <w:rPr>
          <w:rFonts w:cs="Calibri"/>
          <w:color w:val="000000"/>
          <w:sz w:val="24"/>
          <w:szCs w:val="24"/>
          <w:lang w:eastAsia="ar-SA" w:bidi="ar-SA"/>
        </w:rPr>
        <w:t xml:space="preserve">. Ответственные лица - </w:t>
      </w:r>
      <w:r w:rsidR="00CE1AFE" w:rsidRPr="00CE1AFE">
        <w:rPr>
          <w:rFonts w:cs="Calibri"/>
          <w:b/>
          <w:color w:val="000000"/>
          <w:sz w:val="24"/>
          <w:szCs w:val="24"/>
          <w:lang w:eastAsia="ar-SA" w:bidi="ar-SA"/>
        </w:rPr>
        <w:t>Галина Корнева, Юлия Кузнецова.</w:t>
      </w:r>
      <w:r w:rsidR="00CE1AFE">
        <w:rPr>
          <w:rFonts w:cs="Calibri"/>
          <w:color w:val="000000"/>
          <w:sz w:val="24"/>
          <w:szCs w:val="24"/>
          <w:lang w:eastAsia="ar-SA" w:bidi="ar-SA"/>
        </w:rPr>
        <w:t xml:space="preserve">  </w:t>
      </w:r>
    </w:p>
    <w:p w:rsidR="00CE1AFE" w:rsidRPr="001D4F39" w:rsidRDefault="001D4F39" w:rsidP="003D7C37">
      <w:pPr>
        <w:pStyle w:val="ab"/>
        <w:numPr>
          <w:ilvl w:val="0"/>
          <w:numId w:val="39"/>
        </w:numPr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 xml:space="preserve">Проработать формат, платформу и другие технические вопросы по трансляции </w:t>
      </w:r>
      <w:proofErr w:type="spellStart"/>
      <w:r>
        <w:rPr>
          <w:rFonts w:cs="Calibri"/>
          <w:color w:val="000000"/>
          <w:sz w:val="24"/>
          <w:szCs w:val="24"/>
          <w:lang w:eastAsia="ar-SA" w:bidi="ar-SA"/>
        </w:rPr>
        <w:t>вебинаров</w:t>
      </w:r>
      <w:proofErr w:type="spellEnd"/>
      <w:r>
        <w:rPr>
          <w:rFonts w:cs="Calibri"/>
          <w:color w:val="000000"/>
          <w:sz w:val="24"/>
          <w:szCs w:val="24"/>
          <w:lang w:eastAsia="ar-SA" w:bidi="ar-SA"/>
        </w:rPr>
        <w:t xml:space="preserve">. Ответственное лицо – </w:t>
      </w:r>
      <w:r w:rsidRPr="00545E38">
        <w:rPr>
          <w:rFonts w:cs="Calibri"/>
          <w:b/>
          <w:color w:val="000000"/>
          <w:sz w:val="24"/>
          <w:szCs w:val="24"/>
          <w:lang w:eastAsia="ar-SA" w:bidi="ar-SA"/>
        </w:rPr>
        <w:t>Галина Корнева.</w:t>
      </w:r>
      <w:r w:rsidRPr="001D4F39">
        <w:rPr>
          <w:rFonts w:cs="Calibri"/>
          <w:color w:val="000000"/>
          <w:sz w:val="24"/>
          <w:szCs w:val="24"/>
          <w:lang w:eastAsia="ar-SA" w:bidi="ar-SA"/>
        </w:rPr>
        <w:t xml:space="preserve"> </w:t>
      </w:r>
    </w:p>
    <w:p w:rsidR="00CE1AFE" w:rsidRPr="001D4F39" w:rsidRDefault="00CE1AFE" w:rsidP="003D7C37">
      <w:pPr>
        <w:pStyle w:val="ab"/>
        <w:numPr>
          <w:ilvl w:val="0"/>
          <w:numId w:val="39"/>
        </w:numPr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 xml:space="preserve">Подготовить </w:t>
      </w:r>
      <w:r>
        <w:rPr>
          <w:rFonts w:cs="Calibri"/>
          <w:color w:val="000000"/>
          <w:sz w:val="24"/>
          <w:szCs w:val="24"/>
          <w:lang w:val="en-US" w:eastAsia="ar-SA" w:bidi="ar-SA"/>
        </w:rPr>
        <w:t>pr</w:t>
      </w:r>
      <w:r w:rsidRPr="00CE1AFE">
        <w:rPr>
          <w:rFonts w:cs="Calibri"/>
          <w:color w:val="000000"/>
          <w:sz w:val="24"/>
          <w:szCs w:val="24"/>
          <w:lang w:eastAsia="ar-SA" w:bidi="ar-SA"/>
        </w:rPr>
        <w:t>-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кампанию по продвижению </w:t>
      </w:r>
      <w:proofErr w:type="spellStart"/>
      <w:r>
        <w:rPr>
          <w:rFonts w:cs="Calibri"/>
          <w:color w:val="000000"/>
          <w:sz w:val="24"/>
          <w:szCs w:val="24"/>
          <w:lang w:eastAsia="ar-SA" w:bidi="ar-SA"/>
        </w:rPr>
        <w:t>вебинаров</w:t>
      </w:r>
      <w:proofErr w:type="spellEnd"/>
      <w:r>
        <w:rPr>
          <w:rFonts w:cs="Calibri"/>
          <w:color w:val="000000"/>
          <w:sz w:val="24"/>
          <w:szCs w:val="24"/>
          <w:lang w:eastAsia="ar-SA" w:bidi="ar-SA"/>
        </w:rPr>
        <w:t xml:space="preserve"> в социальных сетях. Ответственное лицо</w:t>
      </w:r>
      <w:r w:rsidR="001D4F39">
        <w:rPr>
          <w:rFonts w:cs="Calibri"/>
          <w:color w:val="000000"/>
          <w:sz w:val="24"/>
          <w:szCs w:val="24"/>
          <w:lang w:eastAsia="ar-SA" w:bidi="ar-SA"/>
        </w:rPr>
        <w:t xml:space="preserve"> 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- </w:t>
      </w:r>
      <w:r w:rsidRPr="00CE1AFE">
        <w:rPr>
          <w:rFonts w:cs="Calibri"/>
          <w:b/>
          <w:color w:val="000000"/>
          <w:sz w:val="24"/>
          <w:szCs w:val="24"/>
          <w:lang w:eastAsia="ar-SA" w:bidi="ar-SA"/>
        </w:rPr>
        <w:t>Станислав Грушевский.</w:t>
      </w:r>
    </w:p>
    <w:p w:rsidR="001D4F39" w:rsidRPr="001D4F39" w:rsidRDefault="001D4F39" w:rsidP="003D7C37">
      <w:pPr>
        <w:pStyle w:val="ab"/>
        <w:numPr>
          <w:ilvl w:val="0"/>
          <w:numId w:val="39"/>
        </w:num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1D4F39">
        <w:rPr>
          <w:rFonts w:cs="Calibri"/>
          <w:color w:val="000000"/>
          <w:sz w:val="24"/>
          <w:szCs w:val="24"/>
          <w:lang w:eastAsia="ar-SA" w:bidi="ar-SA"/>
        </w:rPr>
        <w:t xml:space="preserve">Прошедшие </w:t>
      </w:r>
      <w:proofErr w:type="spellStart"/>
      <w:r w:rsidRPr="001D4F39">
        <w:rPr>
          <w:rFonts w:cs="Calibri"/>
          <w:color w:val="000000"/>
          <w:sz w:val="24"/>
          <w:szCs w:val="24"/>
          <w:lang w:eastAsia="ar-SA" w:bidi="ar-SA"/>
        </w:rPr>
        <w:t>вебинары</w:t>
      </w:r>
      <w:proofErr w:type="spellEnd"/>
      <w:r w:rsidRPr="001D4F39">
        <w:rPr>
          <w:rFonts w:cs="Calibri"/>
          <w:color w:val="000000"/>
          <w:sz w:val="24"/>
          <w:szCs w:val="24"/>
          <w:lang w:eastAsia="ar-SA" w:bidi="ar-SA"/>
        </w:rPr>
        <w:t xml:space="preserve"> выкладывать на </w:t>
      </w:r>
      <w:proofErr w:type="spellStart"/>
      <w:r w:rsidRPr="001D4F39">
        <w:rPr>
          <w:rFonts w:cs="Calibri"/>
          <w:color w:val="000000"/>
          <w:sz w:val="24"/>
          <w:szCs w:val="24"/>
          <w:lang w:val="en-US" w:eastAsia="ar-SA" w:bidi="ar-SA"/>
        </w:rPr>
        <w:t>youtube</w:t>
      </w:r>
      <w:proofErr w:type="spellEnd"/>
      <w:r w:rsidRPr="001D4F39">
        <w:rPr>
          <w:rFonts w:cs="Calibri"/>
          <w:color w:val="000000"/>
          <w:sz w:val="24"/>
          <w:szCs w:val="24"/>
          <w:lang w:eastAsia="ar-SA" w:bidi="ar-SA"/>
        </w:rPr>
        <w:t>-канале НАОМ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 с целью формирования базы знаний НАОМ. Ответственные лица – </w:t>
      </w:r>
      <w:r w:rsidRPr="001D4F39">
        <w:rPr>
          <w:rFonts w:cs="Calibri"/>
          <w:b/>
          <w:color w:val="000000"/>
          <w:sz w:val="24"/>
          <w:szCs w:val="24"/>
          <w:lang w:eastAsia="ar-SA" w:bidi="ar-SA"/>
        </w:rPr>
        <w:t>Галина Корнева, Юлия Кузнецова.</w:t>
      </w:r>
    </w:p>
    <w:p w:rsidR="00CE1AFE" w:rsidRDefault="00CE1AFE" w:rsidP="003D7C37">
      <w:pPr>
        <w:pStyle w:val="ab"/>
        <w:rPr>
          <w:rFonts w:cs="Calibri"/>
          <w:color w:val="000000"/>
          <w:sz w:val="24"/>
          <w:szCs w:val="24"/>
          <w:lang w:eastAsia="ar-SA" w:bidi="ar-SA"/>
        </w:rPr>
      </w:pPr>
    </w:p>
    <w:p w:rsidR="001D4F39" w:rsidRPr="00527284" w:rsidRDefault="001D4F39" w:rsidP="003D7C37">
      <w:pPr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По четвертому</w:t>
      </w:r>
      <w:r w:rsidRPr="00527284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1D4F39" w:rsidRPr="00527284" w:rsidRDefault="001D4F39" w:rsidP="003D7C37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527284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063F0F" w:rsidRDefault="00063F0F" w:rsidP="003D7C37">
      <w:pPr>
        <w:ind w:firstLine="708"/>
        <w:jc w:val="both"/>
        <w:rPr>
          <w:rFonts w:cs="Calibri"/>
          <w:color w:val="000000"/>
          <w:sz w:val="24"/>
          <w:szCs w:val="24"/>
          <w:lang w:eastAsia="ar-SA" w:bidi="ar-SA"/>
        </w:rPr>
      </w:pPr>
      <w:r w:rsidRPr="00063F0F">
        <w:rPr>
          <w:rFonts w:cs="Calibri"/>
          <w:b/>
          <w:color w:val="000000"/>
          <w:sz w:val="24"/>
          <w:szCs w:val="24"/>
          <w:lang w:eastAsia="ar-SA" w:bidi="ar-SA"/>
        </w:rPr>
        <w:t>Надежда Заец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 озвучила вопросы к Исполнительной Дирекции НАОМ:</w:t>
      </w:r>
    </w:p>
    <w:p w:rsidR="00063F0F" w:rsidRDefault="00063F0F" w:rsidP="003D7C37">
      <w:pPr>
        <w:pStyle w:val="ab"/>
        <w:numPr>
          <w:ilvl w:val="0"/>
          <w:numId w:val="35"/>
        </w:numPr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>как Руководитель</w:t>
      </w:r>
      <w:r w:rsidRPr="00063F0F">
        <w:rPr>
          <w:rFonts w:cs="Calibri"/>
          <w:color w:val="000000"/>
          <w:sz w:val="24"/>
          <w:szCs w:val="24"/>
          <w:lang w:eastAsia="ar-SA" w:bidi="ar-SA"/>
        </w:rPr>
        <w:t xml:space="preserve"> регионального отделения </w:t>
      </w:r>
      <w:r>
        <w:rPr>
          <w:rFonts w:cs="Calibri"/>
          <w:color w:val="000000"/>
          <w:sz w:val="24"/>
          <w:szCs w:val="24"/>
          <w:lang w:eastAsia="ar-SA" w:bidi="ar-SA"/>
        </w:rPr>
        <w:t>- по механике финансовой поддержки регионов от дирекции НАОМ</w:t>
      </w:r>
      <w:r w:rsidR="00545E38">
        <w:rPr>
          <w:rFonts w:cs="Calibri"/>
          <w:color w:val="000000"/>
          <w:sz w:val="24"/>
          <w:szCs w:val="24"/>
          <w:lang w:eastAsia="ar-SA" w:bidi="ar-SA"/>
        </w:rPr>
        <w:t>;</w:t>
      </w:r>
    </w:p>
    <w:p w:rsidR="00CE1AFE" w:rsidRDefault="00063F0F" w:rsidP="003D7C37">
      <w:pPr>
        <w:pStyle w:val="ab"/>
        <w:numPr>
          <w:ilvl w:val="0"/>
          <w:numId w:val="35"/>
        </w:numPr>
        <w:jc w:val="both"/>
        <w:rPr>
          <w:rFonts w:cs="Calibri"/>
          <w:color w:val="000000"/>
          <w:sz w:val="24"/>
          <w:szCs w:val="24"/>
          <w:lang w:eastAsia="ar-SA" w:bidi="ar-SA"/>
        </w:rPr>
      </w:pPr>
      <w:r w:rsidRPr="00063F0F">
        <w:rPr>
          <w:rFonts w:cs="Calibri"/>
          <w:color w:val="000000"/>
          <w:sz w:val="24"/>
          <w:szCs w:val="24"/>
          <w:lang w:eastAsia="ar-SA" w:bidi="ar-SA"/>
        </w:rPr>
        <w:t xml:space="preserve"> </w:t>
      </w:r>
      <w:r>
        <w:rPr>
          <w:rFonts w:cs="Calibri"/>
          <w:color w:val="000000"/>
          <w:sz w:val="24"/>
          <w:szCs w:val="24"/>
          <w:lang w:eastAsia="ar-SA" w:bidi="ar-SA"/>
        </w:rPr>
        <w:t>как Руководитель образовательного комитета – по регламенту вступления новых членов НАОМ в комитеты.</w:t>
      </w:r>
    </w:p>
    <w:p w:rsidR="00063F0F" w:rsidRDefault="00063F0F" w:rsidP="003D7C37">
      <w:pPr>
        <w:ind w:firstLine="708"/>
        <w:jc w:val="both"/>
        <w:rPr>
          <w:rFonts w:cs="Calibri"/>
          <w:color w:val="000000"/>
          <w:sz w:val="24"/>
          <w:szCs w:val="24"/>
          <w:lang w:eastAsia="ar-SA" w:bidi="ar-SA"/>
        </w:rPr>
      </w:pPr>
      <w:r w:rsidRPr="00063F0F">
        <w:rPr>
          <w:rFonts w:cs="Calibri"/>
          <w:b/>
          <w:color w:val="000000"/>
          <w:sz w:val="24"/>
          <w:szCs w:val="24"/>
          <w:lang w:eastAsia="ar-SA" w:bidi="ar-SA"/>
        </w:rPr>
        <w:t xml:space="preserve">Юлия Кузнецова </w:t>
      </w:r>
      <w:r w:rsidRPr="00063F0F">
        <w:rPr>
          <w:rFonts w:cs="Calibri"/>
          <w:color w:val="000000"/>
          <w:sz w:val="24"/>
          <w:szCs w:val="24"/>
          <w:lang w:eastAsia="ar-SA" w:bidi="ar-SA"/>
        </w:rPr>
        <w:t xml:space="preserve">рассказала </w:t>
      </w:r>
      <w:r>
        <w:rPr>
          <w:rFonts w:cs="Calibri"/>
          <w:color w:val="000000"/>
          <w:sz w:val="24"/>
          <w:szCs w:val="24"/>
          <w:lang w:eastAsia="ar-SA" w:bidi="ar-SA"/>
        </w:rPr>
        <w:t>об опыте финансовой поддержки дирекции НАОМ на примере других региональных отделений, а также сообщила об изменениях в регламенте вступления новых членов НАОМ в комитеты.</w:t>
      </w:r>
    </w:p>
    <w:p w:rsidR="00063F0F" w:rsidRPr="00063F0F" w:rsidRDefault="00063F0F" w:rsidP="003D7C37">
      <w:pPr>
        <w:ind w:firstLine="708"/>
        <w:jc w:val="both"/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b/>
          <w:color w:val="000000"/>
          <w:sz w:val="24"/>
          <w:szCs w:val="24"/>
          <w:lang w:eastAsia="ar-SA" w:bidi="ar-SA"/>
        </w:rPr>
        <w:t xml:space="preserve">Михаил Климанов 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предложил разработать для новых членов НАОМ </w:t>
      </w:r>
      <w:proofErr w:type="spellStart"/>
      <w:r>
        <w:rPr>
          <w:rFonts w:cs="Calibri"/>
          <w:color w:val="000000"/>
          <w:sz w:val="24"/>
          <w:szCs w:val="24"/>
          <w:lang w:eastAsia="ar-SA" w:bidi="ar-SA"/>
        </w:rPr>
        <w:t>вел</w:t>
      </w:r>
      <w:r w:rsidR="00B579FC">
        <w:rPr>
          <w:rFonts w:cs="Calibri"/>
          <w:color w:val="000000"/>
          <w:sz w:val="24"/>
          <w:szCs w:val="24"/>
          <w:lang w:eastAsia="ar-SA" w:bidi="ar-SA"/>
        </w:rPr>
        <w:t>ком-пак</w:t>
      </w:r>
      <w:proofErr w:type="spellEnd"/>
      <w:r w:rsidR="00B579FC">
        <w:rPr>
          <w:rFonts w:cs="Calibri"/>
          <w:color w:val="000000"/>
          <w:sz w:val="24"/>
          <w:szCs w:val="24"/>
          <w:lang w:eastAsia="ar-SA" w:bidi="ar-SA"/>
        </w:rPr>
        <w:t>, в котором следует обозначить основную информацию о деятельности комитетов НАОМ и предложение вступить в один из них.</w:t>
      </w:r>
      <w:r>
        <w:rPr>
          <w:rFonts w:cs="Calibri"/>
          <w:color w:val="000000"/>
          <w:sz w:val="24"/>
          <w:szCs w:val="24"/>
          <w:lang w:eastAsia="ar-SA" w:bidi="ar-SA"/>
        </w:rPr>
        <w:t xml:space="preserve">   </w:t>
      </w:r>
    </w:p>
    <w:p w:rsidR="00B579FC" w:rsidRDefault="00B579FC" w:rsidP="003D7C37">
      <w:pPr>
        <w:rPr>
          <w:rFonts w:cs="Calibri"/>
          <w:b/>
          <w:color w:val="000000"/>
          <w:sz w:val="24"/>
          <w:szCs w:val="24"/>
          <w:lang w:eastAsia="ar-SA" w:bidi="ar-SA"/>
        </w:rPr>
      </w:pPr>
      <w:r w:rsidRPr="00527284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934DCF" w:rsidRDefault="00B579FC" w:rsidP="003D7C37">
      <w:pPr>
        <w:pStyle w:val="ab"/>
        <w:numPr>
          <w:ilvl w:val="0"/>
          <w:numId w:val="40"/>
        </w:numPr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 xml:space="preserve">Совместно с Исполнительным директором НАОМ Юлией Жоля проработать и прописать механику финансового взаимодействия и отчетности с региональными отделениями. Ответственное лицо – </w:t>
      </w:r>
      <w:r w:rsidRPr="00B579FC">
        <w:rPr>
          <w:rFonts w:cs="Calibri"/>
          <w:b/>
          <w:color w:val="000000"/>
          <w:sz w:val="24"/>
          <w:szCs w:val="24"/>
          <w:lang w:eastAsia="ar-SA" w:bidi="ar-SA"/>
        </w:rPr>
        <w:t>Юлия Кузнецова</w:t>
      </w:r>
      <w:r w:rsidR="00545E38">
        <w:rPr>
          <w:rFonts w:cs="Calibri"/>
          <w:b/>
          <w:color w:val="000000"/>
          <w:sz w:val="24"/>
          <w:szCs w:val="24"/>
          <w:lang w:eastAsia="ar-SA" w:bidi="ar-SA"/>
        </w:rPr>
        <w:t>.</w:t>
      </w:r>
    </w:p>
    <w:p w:rsidR="00B579FC" w:rsidRPr="00B579FC" w:rsidRDefault="00B579FC" w:rsidP="003D7C37">
      <w:pPr>
        <w:pStyle w:val="ab"/>
        <w:numPr>
          <w:ilvl w:val="0"/>
          <w:numId w:val="40"/>
        </w:numPr>
        <w:rPr>
          <w:rFonts w:cs="Calibri"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 xml:space="preserve">Разработать и вынести на утверждение </w:t>
      </w:r>
      <w:proofErr w:type="spellStart"/>
      <w:r>
        <w:rPr>
          <w:rFonts w:cs="Calibri"/>
          <w:color w:val="000000"/>
          <w:sz w:val="24"/>
          <w:szCs w:val="24"/>
          <w:lang w:eastAsia="ar-SA" w:bidi="ar-SA"/>
        </w:rPr>
        <w:t>велком-пак</w:t>
      </w:r>
      <w:proofErr w:type="spellEnd"/>
      <w:r>
        <w:rPr>
          <w:rFonts w:cs="Calibri"/>
          <w:color w:val="000000"/>
          <w:sz w:val="24"/>
          <w:szCs w:val="24"/>
          <w:lang w:eastAsia="ar-SA" w:bidi="ar-SA"/>
        </w:rPr>
        <w:t xml:space="preserve"> для новых членов НАОМ. Ответственное лицо – </w:t>
      </w:r>
      <w:r w:rsidRPr="00B579FC">
        <w:rPr>
          <w:rFonts w:cs="Calibri"/>
          <w:b/>
          <w:color w:val="000000"/>
          <w:sz w:val="24"/>
          <w:szCs w:val="24"/>
          <w:lang w:eastAsia="ar-SA" w:bidi="ar-SA"/>
        </w:rPr>
        <w:t>Юлия Кузнецова</w:t>
      </w:r>
      <w:r w:rsidR="00545E38">
        <w:rPr>
          <w:rFonts w:cs="Calibri"/>
          <w:b/>
          <w:color w:val="000000"/>
          <w:sz w:val="24"/>
          <w:szCs w:val="24"/>
          <w:lang w:eastAsia="ar-SA" w:bidi="ar-SA"/>
        </w:rPr>
        <w:t>.</w:t>
      </w:r>
    </w:p>
    <w:p w:rsidR="003D7C37" w:rsidRDefault="003D7C37" w:rsidP="003D7C37">
      <w:pPr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</w:p>
    <w:p w:rsidR="003D7C37" w:rsidRPr="003D7C37" w:rsidRDefault="003D7C37" w:rsidP="003D7C37">
      <w:pPr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3D7C37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пятому</w:t>
      </w:r>
      <w:r w:rsidRPr="003D7C37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3D7C37" w:rsidRPr="003D7C37" w:rsidRDefault="003D7C37" w:rsidP="003D7C37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3D7C37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3D7C37" w:rsidRPr="003D7C37" w:rsidRDefault="003D7C37" w:rsidP="003D7C37">
      <w:pPr>
        <w:ind w:firstLine="709"/>
        <w:jc w:val="both"/>
        <w:rPr>
          <w:rFonts w:cs="Calibri"/>
          <w:color w:val="000000"/>
          <w:sz w:val="24"/>
          <w:szCs w:val="24"/>
          <w:lang w:eastAsia="ar-SA" w:bidi="ar-SA"/>
        </w:rPr>
      </w:pPr>
      <w:r w:rsidRPr="003D7C37">
        <w:rPr>
          <w:rFonts w:cs="Calibri"/>
          <w:b/>
          <w:color w:val="000000"/>
          <w:sz w:val="24"/>
          <w:szCs w:val="24"/>
          <w:lang w:eastAsia="ar-SA" w:bidi="ar-SA"/>
        </w:rPr>
        <w:t xml:space="preserve">Яна </w:t>
      </w:r>
      <w:proofErr w:type="spellStart"/>
      <w:r w:rsidRPr="003D7C37">
        <w:rPr>
          <w:rFonts w:cs="Calibri"/>
          <w:b/>
          <w:color w:val="000000"/>
          <w:sz w:val="24"/>
          <w:szCs w:val="24"/>
          <w:lang w:eastAsia="ar-SA" w:bidi="ar-SA"/>
        </w:rPr>
        <w:t>Балачевцева</w:t>
      </w:r>
      <w:proofErr w:type="spellEnd"/>
      <w:r w:rsidRPr="003D7C37">
        <w:rPr>
          <w:rFonts w:cs="Calibri"/>
          <w:color w:val="000000"/>
          <w:sz w:val="24"/>
          <w:szCs w:val="24"/>
          <w:lang w:eastAsia="ar-SA" w:bidi="ar-SA"/>
        </w:rPr>
        <w:t xml:space="preserve"> сообщила о готовности Этического кодекса и необходимости его подписания всеми членами НАОМ, а также предложила </w:t>
      </w:r>
      <w:r w:rsidRPr="003D7C37">
        <w:rPr>
          <w:sz w:val="24"/>
          <w:szCs w:val="24"/>
        </w:rPr>
        <w:t>обязать новых членов НАОМ подписывать этический кодекс, наравне с иными документами, требуемыми для в</w:t>
      </w:r>
      <w:r w:rsidR="00545E38">
        <w:rPr>
          <w:sz w:val="24"/>
          <w:szCs w:val="24"/>
        </w:rPr>
        <w:t>ступления</w:t>
      </w:r>
      <w:r w:rsidRPr="003D7C37">
        <w:rPr>
          <w:sz w:val="24"/>
          <w:szCs w:val="24"/>
        </w:rPr>
        <w:t xml:space="preserve"> в состав ассоциации</w:t>
      </w:r>
      <w:r>
        <w:rPr>
          <w:sz w:val="24"/>
          <w:szCs w:val="24"/>
        </w:rPr>
        <w:t>.</w:t>
      </w:r>
    </w:p>
    <w:p w:rsidR="003D7C37" w:rsidRDefault="003D7C37" w:rsidP="003D7C37">
      <w:pPr>
        <w:rPr>
          <w:rFonts w:cs="Calibri"/>
          <w:b/>
          <w:color w:val="000000"/>
          <w:sz w:val="24"/>
          <w:szCs w:val="24"/>
          <w:lang w:eastAsia="ar-SA" w:bidi="ar-SA"/>
        </w:rPr>
      </w:pPr>
      <w:r w:rsidRPr="00527284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3D7C37" w:rsidRPr="003D7C37" w:rsidRDefault="003D7C37" w:rsidP="003D7C37">
      <w:pPr>
        <w:pStyle w:val="ab"/>
        <w:numPr>
          <w:ilvl w:val="0"/>
          <w:numId w:val="41"/>
        </w:numPr>
        <w:ind w:left="714" w:hanging="357"/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 xml:space="preserve">Опубликовать Этический кодекс с целью ознакомления членами НАОМ в основном чате, а также посредством почтовой рассылки. Ответственное лицо – </w:t>
      </w:r>
      <w:r w:rsidRPr="003D7C37">
        <w:rPr>
          <w:rFonts w:cs="Calibri"/>
          <w:b/>
          <w:color w:val="000000"/>
          <w:sz w:val="24"/>
          <w:szCs w:val="24"/>
          <w:lang w:eastAsia="ar-SA" w:bidi="ar-SA"/>
        </w:rPr>
        <w:t>Юлия Кузнецова.</w:t>
      </w:r>
    </w:p>
    <w:p w:rsidR="003D7C37" w:rsidRPr="003D7C37" w:rsidRDefault="003D7C37" w:rsidP="003D7C37">
      <w:pPr>
        <w:pStyle w:val="ab"/>
        <w:numPr>
          <w:ilvl w:val="0"/>
          <w:numId w:val="41"/>
        </w:numPr>
        <w:ind w:left="714" w:hanging="357"/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>
        <w:rPr>
          <w:rFonts w:cs="Calibri"/>
          <w:color w:val="000000"/>
          <w:sz w:val="24"/>
          <w:szCs w:val="24"/>
          <w:lang w:eastAsia="ar-SA" w:bidi="ar-SA"/>
        </w:rPr>
        <w:t xml:space="preserve">Совместно с юристами проработать вопрос об интеграции в Устав требования об обязательном подписании Этического кодекса членами НАОМ при вступлении в ассоциацию. Ответственные лица – </w:t>
      </w:r>
      <w:r w:rsidRPr="003D7C37">
        <w:rPr>
          <w:rFonts w:cs="Calibri"/>
          <w:b/>
          <w:color w:val="000000"/>
          <w:sz w:val="24"/>
          <w:szCs w:val="24"/>
          <w:lang w:eastAsia="ar-SA" w:bidi="ar-SA"/>
        </w:rPr>
        <w:t>Юлия Кузнецова</w:t>
      </w:r>
      <w:r>
        <w:rPr>
          <w:rFonts w:cs="Calibri"/>
          <w:b/>
          <w:color w:val="000000"/>
          <w:sz w:val="24"/>
          <w:szCs w:val="24"/>
          <w:lang w:eastAsia="ar-SA" w:bidi="ar-SA"/>
        </w:rPr>
        <w:t>, Юлия Жоля</w:t>
      </w:r>
      <w:r w:rsidRPr="003D7C37">
        <w:rPr>
          <w:rFonts w:cs="Calibri"/>
          <w:b/>
          <w:color w:val="000000"/>
          <w:sz w:val="24"/>
          <w:szCs w:val="24"/>
          <w:lang w:eastAsia="ar-SA" w:bidi="ar-SA"/>
        </w:rPr>
        <w:t>.</w:t>
      </w:r>
    </w:p>
    <w:p w:rsidR="003D7C37" w:rsidRPr="003D7C37" w:rsidRDefault="003D7C37" w:rsidP="003D7C37">
      <w:pPr>
        <w:ind w:left="357"/>
        <w:jc w:val="both"/>
        <w:rPr>
          <w:rFonts w:cs="Calibri"/>
          <w:color w:val="000000"/>
          <w:sz w:val="24"/>
          <w:szCs w:val="24"/>
          <w:lang w:eastAsia="ar-SA" w:bidi="ar-SA"/>
        </w:rPr>
      </w:pPr>
    </w:p>
    <w:p w:rsidR="003D7C37" w:rsidRDefault="003D7C37" w:rsidP="00DC7DC5"/>
    <w:p w:rsidR="00D46113" w:rsidRPr="003D7C37" w:rsidRDefault="00D46113" w:rsidP="00D46113">
      <w:pPr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3D7C37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шестому</w:t>
      </w:r>
      <w:r w:rsidRPr="003D7C37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D46113" w:rsidRPr="003D7C37" w:rsidRDefault="00D46113" w:rsidP="00D46113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3D7C37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DC7DC5" w:rsidRPr="00D46113" w:rsidRDefault="00D46113" w:rsidP="00D46113">
      <w:pPr>
        <w:ind w:firstLine="708"/>
        <w:jc w:val="both"/>
        <w:rPr>
          <w:sz w:val="24"/>
          <w:szCs w:val="24"/>
        </w:rPr>
      </w:pPr>
      <w:r w:rsidRPr="00D46113">
        <w:rPr>
          <w:b/>
          <w:sz w:val="24"/>
          <w:szCs w:val="24"/>
        </w:rPr>
        <w:t>Юлия Кузнецова</w:t>
      </w:r>
      <w:r w:rsidRPr="00D46113">
        <w:rPr>
          <w:sz w:val="24"/>
          <w:szCs w:val="24"/>
        </w:rPr>
        <w:t xml:space="preserve"> рассказала о планируемой встрече ассоциации в рамках </w:t>
      </w:r>
      <w:r w:rsidRPr="00D46113">
        <w:rPr>
          <w:sz w:val="24"/>
          <w:szCs w:val="24"/>
          <w:lang w:val="en-US"/>
        </w:rPr>
        <w:t>MEET</w:t>
      </w:r>
      <w:r w:rsidRPr="00D46113">
        <w:rPr>
          <w:sz w:val="24"/>
          <w:szCs w:val="24"/>
        </w:rPr>
        <w:t xml:space="preserve"> </w:t>
      </w:r>
      <w:r w:rsidRPr="00D46113">
        <w:rPr>
          <w:sz w:val="24"/>
          <w:szCs w:val="24"/>
          <w:lang w:val="en-US"/>
        </w:rPr>
        <w:t>IN</w:t>
      </w:r>
      <w:r w:rsidRPr="00D46113">
        <w:rPr>
          <w:sz w:val="24"/>
          <w:szCs w:val="24"/>
        </w:rPr>
        <w:t xml:space="preserve"> </w:t>
      </w:r>
      <w:r w:rsidRPr="00D46113">
        <w:rPr>
          <w:sz w:val="24"/>
          <w:szCs w:val="24"/>
          <w:lang w:val="en-US"/>
        </w:rPr>
        <w:t>SOCHI</w:t>
      </w:r>
      <w:r w:rsidRPr="00D46113">
        <w:rPr>
          <w:sz w:val="24"/>
          <w:szCs w:val="24"/>
        </w:rPr>
        <w:t xml:space="preserve"> 13 ноября, а также вынесла на обсуждение вопрос повестки данной встречи.</w:t>
      </w:r>
    </w:p>
    <w:p w:rsidR="00D46113" w:rsidRPr="00D46113" w:rsidRDefault="00D46113" w:rsidP="00D46113">
      <w:pPr>
        <w:ind w:firstLine="708"/>
        <w:jc w:val="both"/>
        <w:rPr>
          <w:sz w:val="24"/>
        </w:rPr>
      </w:pPr>
      <w:r w:rsidRPr="00D46113">
        <w:rPr>
          <w:b/>
          <w:sz w:val="24"/>
        </w:rPr>
        <w:t>Надежда Заец</w:t>
      </w:r>
      <w:r w:rsidRPr="00D46113">
        <w:rPr>
          <w:sz w:val="24"/>
        </w:rPr>
        <w:t xml:space="preserve"> предложила в качестве одной из тем обсуждения — проект </w:t>
      </w:r>
      <w:r w:rsidRPr="00D46113">
        <w:rPr>
          <w:sz w:val="24"/>
          <w:lang w:val="en-US"/>
        </w:rPr>
        <w:t>Event</w:t>
      </w:r>
      <w:r w:rsidRPr="00D46113">
        <w:rPr>
          <w:sz w:val="24"/>
        </w:rPr>
        <w:t xml:space="preserve"> </w:t>
      </w:r>
      <w:r w:rsidRPr="00D46113">
        <w:rPr>
          <w:sz w:val="24"/>
          <w:lang w:val="en-US"/>
        </w:rPr>
        <w:t>Trip</w:t>
      </w:r>
      <w:r w:rsidRPr="00D46113">
        <w:rPr>
          <w:sz w:val="24"/>
        </w:rPr>
        <w:t>.</w:t>
      </w:r>
    </w:p>
    <w:p w:rsidR="00D46113" w:rsidRDefault="00D46113" w:rsidP="00D46113">
      <w:pPr>
        <w:rPr>
          <w:rFonts w:cs="Calibri"/>
          <w:b/>
          <w:color w:val="000000"/>
          <w:sz w:val="24"/>
          <w:szCs w:val="24"/>
          <w:lang w:eastAsia="ar-SA" w:bidi="ar-SA"/>
        </w:rPr>
      </w:pPr>
      <w:r w:rsidRPr="00527284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D46113" w:rsidRPr="00D46113" w:rsidRDefault="00D46113" w:rsidP="00D46113">
      <w:pPr>
        <w:pStyle w:val="ab"/>
        <w:numPr>
          <w:ilvl w:val="0"/>
          <w:numId w:val="42"/>
        </w:numPr>
        <w:jc w:val="both"/>
        <w:rPr>
          <w:sz w:val="24"/>
          <w:szCs w:val="24"/>
        </w:rPr>
      </w:pPr>
      <w:r w:rsidRPr="00D46113">
        <w:rPr>
          <w:sz w:val="24"/>
          <w:szCs w:val="24"/>
        </w:rPr>
        <w:t xml:space="preserve">Проработать </w:t>
      </w:r>
      <w:r>
        <w:rPr>
          <w:sz w:val="24"/>
          <w:szCs w:val="24"/>
        </w:rPr>
        <w:t xml:space="preserve">и вынести на обсуждение </w:t>
      </w:r>
      <w:r w:rsidRPr="00D46113">
        <w:rPr>
          <w:sz w:val="24"/>
          <w:szCs w:val="24"/>
        </w:rPr>
        <w:t>повестку</w:t>
      </w:r>
      <w:r>
        <w:rPr>
          <w:sz w:val="24"/>
          <w:szCs w:val="24"/>
        </w:rPr>
        <w:t xml:space="preserve"> встречи НАОМ в рамках </w:t>
      </w:r>
      <w:r w:rsidRPr="00D46113">
        <w:rPr>
          <w:sz w:val="24"/>
          <w:szCs w:val="24"/>
          <w:lang w:val="en-US"/>
        </w:rPr>
        <w:t>MEET</w:t>
      </w:r>
      <w:r w:rsidRPr="00D46113">
        <w:rPr>
          <w:sz w:val="24"/>
          <w:szCs w:val="24"/>
        </w:rPr>
        <w:t xml:space="preserve"> </w:t>
      </w:r>
      <w:r w:rsidRPr="00D46113">
        <w:rPr>
          <w:sz w:val="24"/>
          <w:szCs w:val="24"/>
          <w:lang w:val="en-US"/>
        </w:rPr>
        <w:t>IN</w:t>
      </w:r>
      <w:r w:rsidRPr="00D46113">
        <w:rPr>
          <w:sz w:val="24"/>
          <w:szCs w:val="24"/>
        </w:rPr>
        <w:t xml:space="preserve"> </w:t>
      </w:r>
      <w:r w:rsidRPr="00D46113">
        <w:rPr>
          <w:sz w:val="24"/>
          <w:szCs w:val="24"/>
          <w:lang w:val="en-US"/>
        </w:rPr>
        <w:t>SOCHI</w:t>
      </w:r>
      <w:r>
        <w:rPr>
          <w:sz w:val="24"/>
          <w:szCs w:val="24"/>
        </w:rPr>
        <w:t xml:space="preserve">. Ответственное лицо – </w:t>
      </w:r>
      <w:r w:rsidRPr="00D46113">
        <w:rPr>
          <w:b/>
          <w:sz w:val="24"/>
          <w:szCs w:val="24"/>
        </w:rPr>
        <w:t>Юлия Кузнецова.</w:t>
      </w:r>
    </w:p>
    <w:p w:rsidR="00D46113" w:rsidRDefault="00D46113" w:rsidP="00DC7DC5">
      <w:pPr>
        <w:rPr>
          <w:sz w:val="24"/>
        </w:rPr>
      </w:pPr>
    </w:p>
    <w:p w:rsidR="00D46113" w:rsidRPr="003D7C37" w:rsidRDefault="00D46113" w:rsidP="00D46113">
      <w:pPr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3D7C37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седьмому</w:t>
      </w:r>
      <w:r w:rsidRPr="003D7C37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D46113" w:rsidRPr="003D7C37" w:rsidRDefault="00D46113" w:rsidP="00D46113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3D7C37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1931B1" w:rsidRDefault="00D46113" w:rsidP="001931B1">
      <w:pPr>
        <w:ind w:firstLine="708"/>
        <w:jc w:val="both"/>
        <w:rPr>
          <w:sz w:val="24"/>
          <w:szCs w:val="24"/>
        </w:rPr>
      </w:pPr>
      <w:r w:rsidRPr="001931B1">
        <w:rPr>
          <w:b/>
          <w:sz w:val="24"/>
          <w:szCs w:val="24"/>
        </w:rPr>
        <w:t>Юлия Кузнецова</w:t>
      </w:r>
      <w:r w:rsidRPr="00D46113">
        <w:rPr>
          <w:sz w:val="24"/>
          <w:szCs w:val="24"/>
        </w:rPr>
        <w:t xml:space="preserve"> вынесла на обсуждение </w:t>
      </w:r>
      <w:r w:rsidR="00DC7DC5" w:rsidRPr="00D46113">
        <w:rPr>
          <w:sz w:val="24"/>
          <w:szCs w:val="24"/>
        </w:rPr>
        <w:t xml:space="preserve">вопрос представления НАОМ на </w:t>
      </w:r>
      <w:r w:rsidR="00DC7DC5" w:rsidRPr="00D46113">
        <w:rPr>
          <w:sz w:val="24"/>
          <w:szCs w:val="24"/>
          <w:lang w:val="en-US"/>
        </w:rPr>
        <w:t>RSF</w:t>
      </w:r>
      <w:r w:rsidR="00DC7DC5" w:rsidRPr="00D46113">
        <w:rPr>
          <w:sz w:val="24"/>
          <w:szCs w:val="24"/>
        </w:rPr>
        <w:t xml:space="preserve"> и поиска правообладателей фестивалей для их интеграции в форум. </w:t>
      </w:r>
    </w:p>
    <w:p w:rsidR="001931B1" w:rsidRDefault="001931B1" w:rsidP="001931B1">
      <w:pPr>
        <w:rPr>
          <w:rFonts w:cs="Calibri"/>
          <w:b/>
          <w:color w:val="000000"/>
          <w:sz w:val="24"/>
          <w:szCs w:val="24"/>
          <w:lang w:eastAsia="ar-SA" w:bidi="ar-SA"/>
        </w:rPr>
      </w:pPr>
      <w:r w:rsidRPr="00527284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DC7DC5" w:rsidRPr="001931B1" w:rsidRDefault="001931B1" w:rsidP="001931B1">
      <w:pPr>
        <w:pStyle w:val="ab"/>
        <w:numPr>
          <w:ilvl w:val="0"/>
          <w:numId w:val="43"/>
        </w:numPr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C7DC5" w:rsidRPr="001931B1">
        <w:rPr>
          <w:sz w:val="24"/>
          <w:szCs w:val="24"/>
        </w:rPr>
        <w:t>нонсировать данный вопрос в рамках выступлений Е.Мальцевой.</w:t>
      </w:r>
    </w:p>
    <w:p w:rsidR="00DC7DC5" w:rsidRDefault="00DC7DC5" w:rsidP="001931B1">
      <w:pPr>
        <w:jc w:val="both"/>
      </w:pPr>
    </w:p>
    <w:p w:rsidR="00D46113" w:rsidRPr="003D7C37" w:rsidRDefault="00D46113" w:rsidP="00D46113">
      <w:pPr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3D7C37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восьмому</w:t>
      </w:r>
      <w:r w:rsidRPr="003D7C37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D46113" w:rsidRPr="003D7C37" w:rsidRDefault="00D46113" w:rsidP="00D46113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3D7C37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D46113" w:rsidRPr="001931B1" w:rsidRDefault="001931B1" w:rsidP="001931B1">
      <w:pPr>
        <w:ind w:firstLine="708"/>
        <w:jc w:val="both"/>
        <w:rPr>
          <w:sz w:val="24"/>
          <w:szCs w:val="24"/>
        </w:rPr>
      </w:pPr>
      <w:r w:rsidRPr="001931B1">
        <w:rPr>
          <w:b/>
          <w:sz w:val="24"/>
          <w:szCs w:val="24"/>
        </w:rPr>
        <w:t>Юлия Кузнецова</w:t>
      </w:r>
      <w:r w:rsidRPr="001931B1">
        <w:rPr>
          <w:sz w:val="24"/>
          <w:szCs w:val="24"/>
        </w:rPr>
        <w:t xml:space="preserve"> представила на рассмотрение календарь </w:t>
      </w:r>
      <w:r w:rsidRPr="001931B1">
        <w:rPr>
          <w:rFonts w:asciiTheme="minorHAnsi" w:hAnsiTheme="minorHAnsi" w:cstheme="minorHAnsi"/>
          <w:sz w:val="24"/>
          <w:szCs w:val="24"/>
        </w:rPr>
        <w:t>мероприятий НАОМ на сентябрь-октябрь-ноябрь месяцы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DC7DC5" w:rsidRPr="001931B1" w:rsidRDefault="001931B1" w:rsidP="001931B1">
      <w:pPr>
        <w:ind w:firstLine="708"/>
        <w:jc w:val="both"/>
        <w:rPr>
          <w:sz w:val="24"/>
          <w:szCs w:val="24"/>
        </w:rPr>
      </w:pPr>
      <w:r w:rsidRPr="001931B1">
        <w:rPr>
          <w:b/>
          <w:sz w:val="24"/>
          <w:szCs w:val="24"/>
        </w:rPr>
        <w:t xml:space="preserve">Дмитрий </w:t>
      </w:r>
      <w:r w:rsidR="00DC7DC5" w:rsidRPr="001931B1">
        <w:rPr>
          <w:b/>
          <w:sz w:val="24"/>
          <w:szCs w:val="24"/>
        </w:rPr>
        <w:t>Калантаров</w:t>
      </w:r>
      <w:r w:rsidR="00DC7DC5" w:rsidRPr="001931B1">
        <w:rPr>
          <w:sz w:val="24"/>
          <w:szCs w:val="24"/>
        </w:rPr>
        <w:t xml:space="preserve"> предложил интегрировать в дайджест</w:t>
      </w:r>
      <w:r>
        <w:rPr>
          <w:sz w:val="24"/>
          <w:szCs w:val="24"/>
        </w:rPr>
        <w:t xml:space="preserve"> НАОМ</w:t>
      </w:r>
      <w:r w:rsidR="00DC7DC5" w:rsidRPr="001931B1">
        <w:rPr>
          <w:sz w:val="24"/>
          <w:szCs w:val="24"/>
        </w:rPr>
        <w:t xml:space="preserve"> календарь мероприятий на перспективу нескольких месяцев.</w:t>
      </w:r>
    </w:p>
    <w:p w:rsidR="00DC7DC5" w:rsidRPr="001931B1" w:rsidRDefault="001931B1" w:rsidP="001931B1">
      <w:pPr>
        <w:ind w:firstLine="708"/>
        <w:jc w:val="both"/>
        <w:rPr>
          <w:sz w:val="24"/>
          <w:szCs w:val="24"/>
        </w:rPr>
      </w:pPr>
      <w:r w:rsidRPr="001931B1">
        <w:rPr>
          <w:b/>
          <w:sz w:val="24"/>
          <w:szCs w:val="24"/>
        </w:rPr>
        <w:t xml:space="preserve">Михаил </w:t>
      </w:r>
      <w:r w:rsidR="00DC7DC5" w:rsidRPr="001931B1">
        <w:rPr>
          <w:b/>
          <w:sz w:val="24"/>
          <w:szCs w:val="24"/>
        </w:rPr>
        <w:t>Климанов</w:t>
      </w:r>
      <w:r w:rsidR="00DC7DC5" w:rsidRPr="001931B1">
        <w:rPr>
          <w:sz w:val="24"/>
          <w:szCs w:val="24"/>
        </w:rPr>
        <w:t xml:space="preserve"> высказал пожелание в рамках внутренних коммуникаций дублиро</w:t>
      </w:r>
      <w:r>
        <w:rPr>
          <w:sz w:val="24"/>
          <w:szCs w:val="24"/>
        </w:rPr>
        <w:t xml:space="preserve">вать все файлы на почты членов Правления (помимо чата в </w:t>
      </w:r>
      <w:proofErr w:type="spellStart"/>
      <w:r>
        <w:rPr>
          <w:sz w:val="24"/>
          <w:szCs w:val="24"/>
        </w:rPr>
        <w:t>Т</w:t>
      </w:r>
      <w:r w:rsidR="00DC7DC5" w:rsidRPr="001931B1">
        <w:rPr>
          <w:sz w:val="24"/>
          <w:szCs w:val="24"/>
        </w:rPr>
        <w:t>елеграме</w:t>
      </w:r>
      <w:proofErr w:type="spellEnd"/>
      <w:r w:rsidR="00DC7DC5" w:rsidRPr="001931B1">
        <w:rPr>
          <w:sz w:val="24"/>
          <w:szCs w:val="24"/>
        </w:rPr>
        <w:t>).</w:t>
      </w:r>
    </w:p>
    <w:p w:rsidR="001931B1" w:rsidRDefault="001931B1" w:rsidP="001931B1">
      <w:pPr>
        <w:rPr>
          <w:rFonts w:cs="Calibri"/>
          <w:b/>
          <w:color w:val="000000"/>
          <w:sz w:val="24"/>
          <w:szCs w:val="24"/>
          <w:lang w:eastAsia="ar-SA" w:bidi="ar-SA"/>
        </w:rPr>
      </w:pPr>
      <w:r w:rsidRPr="00527284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1931B1" w:rsidRPr="001931B1" w:rsidRDefault="001931B1" w:rsidP="001931B1">
      <w:pPr>
        <w:pStyle w:val="ab"/>
        <w:numPr>
          <w:ilvl w:val="0"/>
          <w:numId w:val="45"/>
        </w:numPr>
        <w:jc w:val="both"/>
        <w:rPr>
          <w:sz w:val="24"/>
          <w:szCs w:val="24"/>
        </w:rPr>
      </w:pPr>
      <w:r w:rsidRPr="001931B1">
        <w:rPr>
          <w:sz w:val="24"/>
          <w:szCs w:val="24"/>
        </w:rPr>
        <w:t xml:space="preserve">Утвердить календарь мероприятий НАОМ на </w:t>
      </w:r>
      <w:r w:rsidRPr="001931B1">
        <w:rPr>
          <w:rFonts w:asciiTheme="minorHAnsi" w:hAnsiTheme="minorHAnsi" w:cstheme="minorHAnsi"/>
          <w:sz w:val="24"/>
          <w:szCs w:val="24"/>
        </w:rPr>
        <w:t>сентябрь-октябрь-ноябрь месяцы.</w:t>
      </w:r>
    </w:p>
    <w:p w:rsidR="001931B1" w:rsidRPr="001931B1" w:rsidRDefault="001931B1" w:rsidP="001931B1">
      <w:pPr>
        <w:pStyle w:val="ab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1931B1">
        <w:rPr>
          <w:sz w:val="24"/>
          <w:szCs w:val="24"/>
        </w:rPr>
        <w:t>нтегрировать в дайджест НАОМ календарь мероприятий на перспективу нескольких месяцев.</w:t>
      </w:r>
      <w:r>
        <w:rPr>
          <w:sz w:val="24"/>
          <w:szCs w:val="24"/>
        </w:rPr>
        <w:t xml:space="preserve"> Ответственное лицо – </w:t>
      </w:r>
      <w:r w:rsidRPr="001931B1">
        <w:rPr>
          <w:b/>
          <w:sz w:val="24"/>
          <w:szCs w:val="24"/>
        </w:rPr>
        <w:t>Станислав Грушевский</w:t>
      </w:r>
    </w:p>
    <w:p w:rsidR="001931B1" w:rsidRPr="001931B1" w:rsidRDefault="001931B1" w:rsidP="001931B1">
      <w:pPr>
        <w:pStyle w:val="ab"/>
        <w:numPr>
          <w:ilvl w:val="0"/>
          <w:numId w:val="4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Дублировать все файлы членам Правления НАОМ посредством электронной почты. Ответственное лицо – </w:t>
      </w:r>
      <w:r w:rsidRPr="001931B1">
        <w:rPr>
          <w:b/>
          <w:sz w:val="24"/>
          <w:szCs w:val="24"/>
        </w:rPr>
        <w:t>Юлия Кузнецова.</w:t>
      </w:r>
    </w:p>
    <w:p w:rsidR="00DC7DC5" w:rsidRDefault="00DC7DC5" w:rsidP="001931B1">
      <w:pPr>
        <w:pStyle w:val="ab"/>
      </w:pPr>
    </w:p>
    <w:p w:rsidR="001931B1" w:rsidRDefault="001931B1" w:rsidP="00DC7DC5"/>
    <w:p w:rsidR="00D46113" w:rsidRPr="003D7C37" w:rsidRDefault="00D46113" w:rsidP="00D46113">
      <w:pPr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3D7C37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девятому</w:t>
      </w:r>
      <w:r w:rsidRPr="003D7C37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D46113" w:rsidRPr="003D7C37" w:rsidRDefault="00D46113" w:rsidP="00D46113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3D7C37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1931B1" w:rsidRDefault="001931B1" w:rsidP="001931B1">
      <w:pPr>
        <w:jc w:val="both"/>
        <w:rPr>
          <w:sz w:val="24"/>
          <w:szCs w:val="24"/>
        </w:rPr>
      </w:pPr>
      <w:r w:rsidRPr="001931B1">
        <w:rPr>
          <w:b/>
          <w:sz w:val="24"/>
          <w:szCs w:val="24"/>
        </w:rPr>
        <w:t xml:space="preserve">Михаил </w:t>
      </w:r>
      <w:r w:rsidR="00DC7DC5" w:rsidRPr="001931B1">
        <w:rPr>
          <w:b/>
          <w:sz w:val="24"/>
          <w:szCs w:val="24"/>
        </w:rPr>
        <w:t>Климанов</w:t>
      </w:r>
      <w:r w:rsidR="00DC7DC5" w:rsidRPr="001931B1">
        <w:rPr>
          <w:sz w:val="24"/>
          <w:szCs w:val="24"/>
        </w:rPr>
        <w:t xml:space="preserve"> поставил вопрос о партнерстве с премией «Золотой </w:t>
      </w:r>
      <w:proofErr w:type="spellStart"/>
      <w:r w:rsidR="00DC7DC5" w:rsidRPr="001931B1">
        <w:rPr>
          <w:sz w:val="24"/>
          <w:szCs w:val="24"/>
        </w:rPr>
        <w:t>пазл</w:t>
      </w:r>
      <w:proofErr w:type="spellEnd"/>
      <w:r w:rsidR="00DC7DC5" w:rsidRPr="001931B1">
        <w:rPr>
          <w:sz w:val="24"/>
          <w:szCs w:val="24"/>
        </w:rPr>
        <w:t>» и проинформировал о</w:t>
      </w:r>
      <w:r>
        <w:rPr>
          <w:sz w:val="24"/>
          <w:szCs w:val="24"/>
        </w:rPr>
        <w:t>б</w:t>
      </w:r>
      <w:r w:rsidR="00DC7DC5" w:rsidRPr="001931B1">
        <w:rPr>
          <w:sz w:val="24"/>
          <w:szCs w:val="24"/>
        </w:rPr>
        <w:t xml:space="preserve"> обсуждении вариантов партнерства с ее организатором.</w:t>
      </w:r>
    </w:p>
    <w:p w:rsidR="001931B1" w:rsidRDefault="001931B1" w:rsidP="001931B1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527284">
        <w:rPr>
          <w:rFonts w:cs="Calibri"/>
          <w:b/>
          <w:color w:val="000000"/>
          <w:sz w:val="24"/>
          <w:szCs w:val="24"/>
          <w:lang w:eastAsia="ar-SA" w:bidi="ar-SA"/>
        </w:rPr>
        <w:t>ПОСТАНОВИЛИ:</w:t>
      </w:r>
    </w:p>
    <w:p w:rsidR="001931B1" w:rsidRPr="001931B1" w:rsidRDefault="001931B1" w:rsidP="001931B1">
      <w:pPr>
        <w:ind w:firstLine="708"/>
        <w:jc w:val="both"/>
        <w:rPr>
          <w:sz w:val="24"/>
          <w:szCs w:val="24"/>
        </w:rPr>
      </w:pPr>
      <w:r w:rsidRPr="001931B1">
        <w:rPr>
          <w:sz w:val="24"/>
          <w:szCs w:val="24"/>
        </w:rPr>
        <w:t>1) О</w:t>
      </w:r>
      <w:r w:rsidR="00DC7DC5" w:rsidRPr="001931B1">
        <w:rPr>
          <w:sz w:val="24"/>
          <w:szCs w:val="24"/>
        </w:rPr>
        <w:t xml:space="preserve">бсудить вариант взаимодействия с </w:t>
      </w:r>
      <w:r w:rsidR="00DC7DC5" w:rsidRPr="001931B1">
        <w:rPr>
          <w:sz w:val="24"/>
          <w:szCs w:val="24"/>
          <w:lang w:val="en-US"/>
        </w:rPr>
        <w:t>GEA</w:t>
      </w:r>
      <w:r w:rsidR="00DC7DC5" w:rsidRPr="001931B1">
        <w:rPr>
          <w:sz w:val="24"/>
          <w:szCs w:val="24"/>
        </w:rPr>
        <w:t xml:space="preserve">. </w:t>
      </w:r>
      <w:r w:rsidRPr="001931B1">
        <w:rPr>
          <w:sz w:val="24"/>
          <w:szCs w:val="24"/>
        </w:rPr>
        <w:t xml:space="preserve">Ответственное лицо – </w:t>
      </w:r>
      <w:r w:rsidRPr="001931B1">
        <w:rPr>
          <w:b/>
          <w:sz w:val="24"/>
          <w:szCs w:val="24"/>
        </w:rPr>
        <w:t>Юлия Кузнецова.</w:t>
      </w:r>
    </w:p>
    <w:p w:rsidR="00DC7DC5" w:rsidRPr="001931B1" w:rsidRDefault="00DC7DC5" w:rsidP="001931B1">
      <w:pPr>
        <w:jc w:val="both"/>
        <w:rPr>
          <w:sz w:val="24"/>
          <w:szCs w:val="24"/>
        </w:rPr>
      </w:pPr>
    </w:p>
    <w:p w:rsidR="00DC7DC5" w:rsidRPr="001931B1" w:rsidRDefault="00DC7DC5" w:rsidP="00DC7DC5">
      <w:pPr>
        <w:rPr>
          <w:sz w:val="24"/>
          <w:szCs w:val="24"/>
        </w:rPr>
      </w:pPr>
    </w:p>
    <w:p w:rsidR="00D46113" w:rsidRPr="003D7C37" w:rsidRDefault="00D46113" w:rsidP="00D46113">
      <w:pPr>
        <w:jc w:val="both"/>
        <w:rPr>
          <w:rFonts w:cs="Calibri"/>
          <w:b/>
          <w:color w:val="000000"/>
          <w:sz w:val="24"/>
          <w:szCs w:val="24"/>
          <w:u w:val="single"/>
          <w:lang w:eastAsia="ar-SA" w:bidi="ar-SA"/>
        </w:rPr>
      </w:pPr>
      <w:r w:rsidRPr="003D7C37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По </w:t>
      </w:r>
      <w:r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>десятому</w:t>
      </w:r>
      <w:r w:rsidRPr="003D7C37">
        <w:rPr>
          <w:rFonts w:cs="Calibri"/>
          <w:b/>
          <w:color w:val="000000"/>
          <w:sz w:val="24"/>
          <w:szCs w:val="24"/>
          <w:u w:val="single"/>
          <w:lang w:eastAsia="ar-SA" w:bidi="ar-SA"/>
        </w:rPr>
        <w:t xml:space="preserve"> вопросу:</w:t>
      </w:r>
    </w:p>
    <w:p w:rsidR="00D46113" w:rsidRPr="003D7C37" w:rsidRDefault="00D46113" w:rsidP="00D46113">
      <w:pPr>
        <w:jc w:val="both"/>
        <w:rPr>
          <w:rFonts w:cs="Calibri"/>
          <w:bCs/>
          <w:sz w:val="24"/>
          <w:szCs w:val="24"/>
          <w:lang w:eastAsia="ar-SA" w:bidi="ar-SA"/>
        </w:rPr>
      </w:pPr>
      <w:r w:rsidRPr="003D7C37">
        <w:rPr>
          <w:rFonts w:cs="Calibri"/>
          <w:b/>
          <w:sz w:val="24"/>
          <w:szCs w:val="24"/>
          <w:lang w:eastAsia="ar-SA" w:bidi="ar-SA"/>
        </w:rPr>
        <w:t>СЛУШАЛИ:</w:t>
      </w:r>
    </w:p>
    <w:p w:rsidR="001931B1" w:rsidRPr="001931B1" w:rsidRDefault="001931B1" w:rsidP="001931B1">
      <w:pPr>
        <w:ind w:firstLine="708"/>
        <w:jc w:val="both"/>
        <w:rPr>
          <w:sz w:val="24"/>
          <w:szCs w:val="24"/>
        </w:rPr>
      </w:pPr>
      <w:r w:rsidRPr="001931B1">
        <w:rPr>
          <w:b/>
          <w:sz w:val="24"/>
          <w:szCs w:val="24"/>
        </w:rPr>
        <w:t>Юлия Кузнецова</w:t>
      </w:r>
      <w:r w:rsidRPr="001931B1">
        <w:rPr>
          <w:sz w:val="24"/>
          <w:szCs w:val="24"/>
        </w:rPr>
        <w:t xml:space="preserve"> сообщила о начале подготовки</w:t>
      </w:r>
      <w:r>
        <w:rPr>
          <w:sz w:val="24"/>
          <w:szCs w:val="24"/>
        </w:rPr>
        <w:t xml:space="preserve"> к</w:t>
      </w:r>
      <w:r w:rsidRPr="001931B1">
        <w:rPr>
          <w:sz w:val="24"/>
          <w:szCs w:val="24"/>
        </w:rPr>
        <w:t xml:space="preserve"> Г</w:t>
      </w:r>
      <w:r>
        <w:rPr>
          <w:sz w:val="24"/>
          <w:szCs w:val="24"/>
        </w:rPr>
        <w:t>одовому собранию</w:t>
      </w:r>
      <w:r w:rsidRPr="001931B1">
        <w:rPr>
          <w:sz w:val="24"/>
          <w:szCs w:val="24"/>
        </w:rPr>
        <w:t xml:space="preserve"> НАОМ в январе, а также </w:t>
      </w:r>
      <w:r w:rsidR="00DC7DC5" w:rsidRPr="001931B1">
        <w:rPr>
          <w:sz w:val="24"/>
          <w:szCs w:val="24"/>
        </w:rPr>
        <w:t xml:space="preserve"> </w:t>
      </w:r>
      <w:r w:rsidRPr="001931B1">
        <w:rPr>
          <w:sz w:val="24"/>
          <w:szCs w:val="24"/>
        </w:rPr>
        <w:t>о необходимости</w:t>
      </w:r>
      <w:r>
        <w:rPr>
          <w:sz w:val="24"/>
          <w:szCs w:val="24"/>
        </w:rPr>
        <w:t xml:space="preserve"> определиться с местом его проведения.</w:t>
      </w:r>
      <w:r w:rsidRPr="001931B1">
        <w:rPr>
          <w:sz w:val="24"/>
          <w:szCs w:val="24"/>
        </w:rPr>
        <w:t xml:space="preserve"> </w:t>
      </w:r>
    </w:p>
    <w:p w:rsidR="001931B1" w:rsidRPr="001931B1" w:rsidRDefault="001931B1" w:rsidP="001931B1">
      <w:pPr>
        <w:jc w:val="both"/>
        <w:rPr>
          <w:sz w:val="24"/>
          <w:szCs w:val="24"/>
        </w:rPr>
      </w:pPr>
    </w:p>
    <w:p w:rsidR="001931B1" w:rsidRDefault="001931B1" w:rsidP="001931B1">
      <w:pPr>
        <w:jc w:val="both"/>
        <w:rPr>
          <w:rFonts w:cs="Calibri"/>
          <w:b/>
          <w:color w:val="000000"/>
          <w:sz w:val="24"/>
          <w:szCs w:val="24"/>
          <w:lang w:eastAsia="ar-SA" w:bidi="ar-SA"/>
        </w:rPr>
      </w:pPr>
      <w:r w:rsidRPr="00527284">
        <w:rPr>
          <w:rFonts w:cs="Calibri"/>
          <w:b/>
          <w:color w:val="000000"/>
          <w:sz w:val="24"/>
          <w:szCs w:val="24"/>
          <w:lang w:eastAsia="ar-SA" w:bidi="ar-SA"/>
        </w:rPr>
        <w:lastRenderedPageBreak/>
        <w:t>ПОСТАНОВИЛИ:</w:t>
      </w:r>
    </w:p>
    <w:p w:rsidR="00DC7DC5" w:rsidRPr="001931B1" w:rsidRDefault="001931B1" w:rsidP="001931B1">
      <w:pPr>
        <w:pStyle w:val="ab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C7DC5" w:rsidRPr="001931B1">
        <w:rPr>
          <w:sz w:val="24"/>
          <w:szCs w:val="24"/>
        </w:rPr>
        <w:t xml:space="preserve">делать запрос территориальным отделениям и возможным </w:t>
      </w:r>
      <w:proofErr w:type="spellStart"/>
      <w:r w:rsidR="00DC7DC5" w:rsidRPr="001931B1">
        <w:rPr>
          <w:sz w:val="24"/>
          <w:szCs w:val="24"/>
        </w:rPr>
        <w:t>дестинациям</w:t>
      </w:r>
      <w:proofErr w:type="spellEnd"/>
      <w:r w:rsidR="00DC7DC5" w:rsidRPr="001931B1">
        <w:rPr>
          <w:sz w:val="24"/>
          <w:szCs w:val="24"/>
        </w:rPr>
        <w:t xml:space="preserve"> (Воронеж, Калининград и пр.). Отдельный акцент сделать на проработку вариантов с агентствами фестивальных программ, созданных при администрациях городов.</w:t>
      </w:r>
      <w:r w:rsidR="00545E38">
        <w:rPr>
          <w:sz w:val="24"/>
          <w:szCs w:val="24"/>
        </w:rPr>
        <w:t xml:space="preserve"> Ответственное лицо – </w:t>
      </w:r>
      <w:r w:rsidR="00545E38" w:rsidRPr="00545E38">
        <w:rPr>
          <w:b/>
          <w:sz w:val="24"/>
          <w:szCs w:val="24"/>
        </w:rPr>
        <w:t>Юлия Кузнецова</w:t>
      </w:r>
      <w:r w:rsidR="00545E38">
        <w:rPr>
          <w:sz w:val="24"/>
          <w:szCs w:val="24"/>
        </w:rPr>
        <w:t xml:space="preserve">. </w:t>
      </w:r>
    </w:p>
    <w:p w:rsidR="00DC7DC5" w:rsidRPr="001931B1" w:rsidRDefault="00545E38" w:rsidP="001931B1">
      <w:pPr>
        <w:widowControl w:val="0"/>
        <w:numPr>
          <w:ilvl w:val="0"/>
          <w:numId w:val="1"/>
        </w:numPr>
        <w:tabs>
          <w:tab w:val="clear" w:pos="0"/>
          <w:tab w:val="num" w:pos="72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Проработанные варианты вынести на </w:t>
      </w:r>
      <w:r w:rsidR="00DC7DC5" w:rsidRPr="001931B1">
        <w:rPr>
          <w:sz w:val="24"/>
          <w:szCs w:val="24"/>
        </w:rPr>
        <w:t xml:space="preserve">голосование среди членов НАОМ </w:t>
      </w:r>
      <w:r>
        <w:rPr>
          <w:sz w:val="24"/>
          <w:szCs w:val="24"/>
        </w:rPr>
        <w:t xml:space="preserve">с целью окончательного утверждения места проведения Годового собрания НАОМ. Ответственное лицо – </w:t>
      </w:r>
      <w:r w:rsidRPr="00545E38">
        <w:rPr>
          <w:b/>
          <w:sz w:val="24"/>
          <w:szCs w:val="24"/>
        </w:rPr>
        <w:t>Юлия Кузнецова</w:t>
      </w:r>
      <w:r>
        <w:rPr>
          <w:sz w:val="24"/>
          <w:szCs w:val="24"/>
        </w:rPr>
        <w:t>.</w:t>
      </w:r>
    </w:p>
    <w:p w:rsidR="00DC7DC5" w:rsidRPr="001931B1" w:rsidRDefault="00DC7DC5" w:rsidP="001931B1">
      <w:pPr>
        <w:jc w:val="both"/>
        <w:rPr>
          <w:sz w:val="24"/>
          <w:szCs w:val="24"/>
        </w:rPr>
      </w:pPr>
    </w:p>
    <w:p w:rsidR="00DC7DC5" w:rsidRPr="001931B1" w:rsidRDefault="00DC7DC5" w:rsidP="001931B1">
      <w:pPr>
        <w:jc w:val="both"/>
        <w:rPr>
          <w:sz w:val="24"/>
          <w:szCs w:val="24"/>
        </w:rPr>
      </w:pPr>
    </w:p>
    <w:p w:rsidR="00934DCF" w:rsidRPr="001931B1" w:rsidRDefault="00934DCF" w:rsidP="00934DCF">
      <w:pPr>
        <w:spacing w:line="276" w:lineRule="auto"/>
        <w:ind w:left="720"/>
        <w:rPr>
          <w:rFonts w:cs="Calibri"/>
          <w:color w:val="000000"/>
          <w:sz w:val="24"/>
          <w:szCs w:val="24"/>
          <w:lang w:eastAsia="ar-SA" w:bidi="ar-SA"/>
        </w:rPr>
      </w:pPr>
    </w:p>
    <w:p w:rsidR="00934DCF" w:rsidRDefault="00934DCF" w:rsidP="00934DCF">
      <w:pPr>
        <w:spacing w:line="276" w:lineRule="auto"/>
        <w:ind w:left="720"/>
        <w:rPr>
          <w:rFonts w:cs="Calibri"/>
          <w:color w:val="000000"/>
          <w:sz w:val="24"/>
          <w:szCs w:val="24"/>
          <w:lang w:eastAsia="ar-SA" w:bidi="ar-SA"/>
        </w:rPr>
      </w:pPr>
    </w:p>
    <w:p w:rsidR="00934DCF" w:rsidRPr="00934DCF" w:rsidRDefault="00934DCF" w:rsidP="00934DCF">
      <w:pPr>
        <w:spacing w:line="276" w:lineRule="auto"/>
        <w:ind w:left="720"/>
        <w:rPr>
          <w:rFonts w:cs="Calibri"/>
          <w:color w:val="000000"/>
          <w:sz w:val="24"/>
          <w:szCs w:val="24"/>
          <w:lang w:eastAsia="ar-SA" w:bidi="ar-SA"/>
        </w:rPr>
      </w:pPr>
    </w:p>
    <w:p w:rsidR="00934DCF" w:rsidRPr="00934DCF" w:rsidRDefault="00934DCF" w:rsidP="00934DCF">
      <w:pPr>
        <w:spacing w:line="276" w:lineRule="auto"/>
        <w:ind w:left="720"/>
        <w:rPr>
          <w:rFonts w:cs="Calibri"/>
          <w:color w:val="000000"/>
          <w:sz w:val="24"/>
          <w:szCs w:val="24"/>
          <w:lang w:eastAsia="ar-SA" w:bidi="ar-SA"/>
        </w:rPr>
      </w:pPr>
    </w:p>
    <w:p w:rsidR="00843FD6" w:rsidRDefault="00843FD6" w:rsidP="007E1258">
      <w:pPr>
        <w:spacing w:line="276" w:lineRule="auto"/>
        <w:ind w:left="360"/>
        <w:rPr>
          <w:rFonts w:cs="Calibri"/>
          <w:color w:val="000000"/>
          <w:sz w:val="24"/>
          <w:szCs w:val="24"/>
          <w:lang w:eastAsia="ar-SA" w:bidi="ar-SA"/>
        </w:rPr>
      </w:pPr>
    </w:p>
    <w:p w:rsidR="00843FD6" w:rsidRDefault="00843FD6" w:rsidP="007E1258">
      <w:pPr>
        <w:spacing w:line="276" w:lineRule="auto"/>
        <w:ind w:left="360"/>
        <w:rPr>
          <w:rFonts w:cs="Calibri"/>
          <w:color w:val="000000"/>
          <w:sz w:val="24"/>
          <w:szCs w:val="24"/>
          <w:lang w:eastAsia="ar-SA" w:bidi="ar-SA"/>
        </w:rPr>
      </w:pPr>
    </w:p>
    <w:p w:rsidR="001F682A" w:rsidRPr="007E1258" w:rsidRDefault="001F682A" w:rsidP="007E1258">
      <w:pPr>
        <w:spacing w:line="276" w:lineRule="auto"/>
        <w:ind w:left="360"/>
        <w:rPr>
          <w:rFonts w:cs="Calibri"/>
          <w:color w:val="000000"/>
          <w:sz w:val="24"/>
          <w:szCs w:val="24"/>
          <w:lang w:eastAsia="ar-SA" w:bidi="ar-SA"/>
        </w:rPr>
      </w:pPr>
    </w:p>
    <w:p w:rsidR="007E1258" w:rsidRPr="007E1258" w:rsidRDefault="007E1258" w:rsidP="00554A45">
      <w:pPr>
        <w:spacing w:line="276" w:lineRule="auto"/>
        <w:rPr>
          <w:rFonts w:cs="Calibri"/>
          <w:color w:val="000000"/>
          <w:sz w:val="24"/>
          <w:szCs w:val="24"/>
          <w:lang w:eastAsia="ar-SA" w:bidi="ar-SA"/>
        </w:rPr>
      </w:pPr>
    </w:p>
    <w:sectPr w:rsidR="007E1258" w:rsidRPr="007E1258" w:rsidSect="00513E79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2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1F93" w:rsidRDefault="00DD1F93" w:rsidP="00C46373">
      <w:r>
        <w:separator/>
      </w:r>
    </w:p>
  </w:endnote>
  <w:endnote w:type="continuationSeparator" w:id="0">
    <w:p w:rsidR="00DD1F93" w:rsidRDefault="00DD1F93" w:rsidP="00C463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DC5" w:rsidRDefault="00DC7DC5" w:rsidP="005B1782">
    <w:pPr>
      <w:pStyle w:val="aa"/>
      <w:jc w:val="center"/>
      <w:rPr>
        <w:noProof/>
        <w:lang w:eastAsia="ru-RU" w:bidi="ar-SA"/>
      </w:rPr>
    </w:pPr>
    <w:r>
      <w:rPr>
        <w:noProof/>
        <w:lang w:eastAsia="ru-RU" w:bidi="ar-SA"/>
      </w:rPr>
      <w:t>НАЦИОНАЛЬНАЯ АССОЦИАЦИЯ ОРГАНИЗАТОРОВ МЕРОПРИЯТИЙ (НАОМ)</w:t>
    </w:r>
  </w:p>
  <w:p w:rsidR="00DC7DC5" w:rsidRPr="005B1782" w:rsidRDefault="00674A0E" w:rsidP="005B1782">
    <w:pPr>
      <w:pStyle w:val="aa"/>
      <w:jc w:val="center"/>
      <w:rPr>
        <w:lang w:val="en-US"/>
      </w:rPr>
    </w:pPr>
    <w:hyperlink r:id="rId1" w:history="1">
      <w:r w:rsidR="00DC7DC5" w:rsidRPr="006602B1">
        <w:rPr>
          <w:rStyle w:val="ac"/>
          <w:lang w:val="en-US"/>
        </w:rPr>
        <w:t>www.eventros.ru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1F93" w:rsidRDefault="00DD1F93" w:rsidP="00C46373">
      <w:r>
        <w:separator/>
      </w:r>
    </w:p>
  </w:footnote>
  <w:footnote w:type="continuationSeparator" w:id="0">
    <w:p w:rsidR="00DD1F93" w:rsidRDefault="00DD1F93" w:rsidP="00C463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DC5" w:rsidRDefault="00DC7DC5">
    <w:pPr>
      <w:pStyle w:val="a9"/>
    </w:pPr>
    <w:r>
      <w:rPr>
        <w:noProof/>
        <w:lang w:eastAsia="ru-RU"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-655955</wp:posOffset>
          </wp:positionH>
          <wp:positionV relativeFrom="paragraph">
            <wp:posOffset>-319405</wp:posOffset>
          </wp:positionV>
          <wp:extent cx="2056765" cy="868045"/>
          <wp:effectExtent l="19050" t="0" r="635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6765" cy="86804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2317750</wp:posOffset>
          </wp:positionH>
          <wp:positionV relativeFrom="paragraph">
            <wp:posOffset>-466090</wp:posOffset>
          </wp:positionV>
          <wp:extent cx="4285615" cy="170180"/>
          <wp:effectExtent l="19050" t="0" r="635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5615" cy="17018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71EE298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eastAsia="SimSun" w:hAnsi="Calibri" w:cs="font22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5"/>
    <w:multiLevelType w:val="multilevel"/>
    <w:tmpl w:val="00000005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multilevel"/>
    <w:tmpl w:val="00000006"/>
    <w:name w:val="WW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8"/>
    <w:multiLevelType w:val="multilevel"/>
    <w:tmpl w:val="00000008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8" w:hanging="180"/>
      </w:pPr>
    </w:lvl>
  </w:abstractNum>
  <w:abstractNum w:abstractNumId="8">
    <w:nsid w:val="00000009"/>
    <w:multiLevelType w:val="multilevel"/>
    <w:tmpl w:val="00000009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A"/>
    <w:multiLevelType w:val="multilevel"/>
    <w:tmpl w:val="0000000A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>
    <w:nsid w:val="0000000B"/>
    <w:multiLevelType w:val="multilevel"/>
    <w:tmpl w:val="0000000B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1">
    <w:nsid w:val="0000000C"/>
    <w:multiLevelType w:val="multilevel"/>
    <w:tmpl w:val="0000000C"/>
    <w:name w:val="WWNum1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0000000D"/>
    <w:name w:val="WWNum15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-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000000E"/>
    <w:multiLevelType w:val="multilevel"/>
    <w:tmpl w:val="0000000E"/>
    <w:name w:val="WWNum18"/>
    <w:lvl w:ilvl="0">
      <w:start w:val="1"/>
      <w:numFmt w:val="decimal"/>
      <w:lvlText w:val="%1."/>
      <w:lvlJc w:val="left"/>
      <w:pPr>
        <w:tabs>
          <w:tab w:val="num" w:pos="0"/>
        </w:tabs>
        <w:ind w:left="40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8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8" w:hanging="180"/>
      </w:pPr>
    </w:lvl>
  </w:abstractNum>
  <w:abstractNum w:abstractNumId="14">
    <w:nsid w:val="0000000F"/>
    <w:multiLevelType w:val="multilevel"/>
    <w:tmpl w:val="0000000F"/>
    <w:name w:val="WW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0"/>
    <w:multiLevelType w:val="multilevel"/>
    <w:tmpl w:val="0000001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1"/>
    <w:multiLevelType w:val="multilevel"/>
    <w:tmpl w:val="00000011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2"/>
    <w:multiLevelType w:val="multilevel"/>
    <w:tmpl w:val="00000012"/>
    <w:name w:val="WW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font226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3"/>
    <w:multiLevelType w:val="multilevel"/>
    <w:tmpl w:val="00000013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19">
    <w:nsid w:val="00000014"/>
    <w:multiLevelType w:val="multilevel"/>
    <w:tmpl w:val="00000014"/>
    <w:name w:val="WWNum2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0">
    <w:nsid w:val="00000015"/>
    <w:multiLevelType w:val="multilevel"/>
    <w:tmpl w:val="00000015"/>
    <w:name w:val="WW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1">
    <w:nsid w:val="00000016"/>
    <w:multiLevelType w:val="multilevel"/>
    <w:tmpl w:val="000000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2">
    <w:nsid w:val="04C360E6"/>
    <w:multiLevelType w:val="hybridMultilevel"/>
    <w:tmpl w:val="103E7B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7DB0707"/>
    <w:multiLevelType w:val="hybridMultilevel"/>
    <w:tmpl w:val="F99C62A6"/>
    <w:lvl w:ilvl="0" w:tplc="11FEBE3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38B682E"/>
    <w:multiLevelType w:val="hybridMultilevel"/>
    <w:tmpl w:val="E1006EC6"/>
    <w:lvl w:ilvl="0" w:tplc="720EED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74E30F3"/>
    <w:multiLevelType w:val="hybridMultilevel"/>
    <w:tmpl w:val="79007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936BC8"/>
    <w:multiLevelType w:val="hybridMultilevel"/>
    <w:tmpl w:val="BCB4ED6E"/>
    <w:lvl w:ilvl="0" w:tplc="B2E69C9C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78E339C"/>
    <w:multiLevelType w:val="hybridMultilevel"/>
    <w:tmpl w:val="F6387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A257E66"/>
    <w:multiLevelType w:val="hybridMultilevel"/>
    <w:tmpl w:val="BCB4ED6E"/>
    <w:lvl w:ilvl="0" w:tplc="B2E69C9C">
      <w:start w:val="1"/>
      <w:numFmt w:val="decimal"/>
      <w:lvlText w:val="%1)"/>
      <w:lvlJc w:val="left"/>
      <w:pPr>
        <w:ind w:left="1068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2BA041EA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33157CAE"/>
    <w:multiLevelType w:val="hybridMultilevel"/>
    <w:tmpl w:val="5CA453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4236535"/>
    <w:multiLevelType w:val="hybridMultilevel"/>
    <w:tmpl w:val="DA22E6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55D68CC"/>
    <w:multiLevelType w:val="hybridMultilevel"/>
    <w:tmpl w:val="85AC7C9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135ED6"/>
    <w:multiLevelType w:val="hybridMultilevel"/>
    <w:tmpl w:val="B1B60A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E1331C3"/>
    <w:multiLevelType w:val="hybridMultilevel"/>
    <w:tmpl w:val="2BDCEF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3E857FE"/>
    <w:multiLevelType w:val="hybridMultilevel"/>
    <w:tmpl w:val="ADAAEF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691B08"/>
    <w:multiLevelType w:val="hybridMultilevel"/>
    <w:tmpl w:val="66EAA0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7F412EE"/>
    <w:multiLevelType w:val="hybridMultilevel"/>
    <w:tmpl w:val="8162E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8E52A31"/>
    <w:multiLevelType w:val="multilevel"/>
    <w:tmpl w:val="ADFE8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2A26367"/>
    <w:multiLevelType w:val="hybridMultilevel"/>
    <w:tmpl w:val="91305CF8"/>
    <w:lvl w:ilvl="0" w:tplc="6268A0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2150775"/>
    <w:multiLevelType w:val="hybridMultilevel"/>
    <w:tmpl w:val="23108D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ED2760"/>
    <w:multiLevelType w:val="hybridMultilevel"/>
    <w:tmpl w:val="3814CC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3D7035"/>
    <w:multiLevelType w:val="hybridMultilevel"/>
    <w:tmpl w:val="A50E7CE2"/>
    <w:lvl w:ilvl="0" w:tplc="FE189B06">
      <w:start w:val="27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5605F1"/>
    <w:multiLevelType w:val="hybridMultilevel"/>
    <w:tmpl w:val="3BC0B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1827FA"/>
    <w:multiLevelType w:val="hybridMultilevel"/>
    <w:tmpl w:val="8228BB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0702A1"/>
    <w:multiLevelType w:val="hybridMultilevel"/>
    <w:tmpl w:val="EDFC9EFE"/>
    <w:lvl w:ilvl="0" w:tplc="E4B0CF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32"/>
  </w:num>
  <w:num w:numId="24">
    <w:abstractNumId w:val="25"/>
  </w:num>
  <w:num w:numId="25">
    <w:abstractNumId w:val="34"/>
  </w:num>
  <w:num w:numId="26">
    <w:abstractNumId w:val="30"/>
  </w:num>
  <w:num w:numId="27">
    <w:abstractNumId w:val="27"/>
  </w:num>
  <w:num w:numId="28">
    <w:abstractNumId w:val="44"/>
  </w:num>
  <w:num w:numId="29">
    <w:abstractNumId w:val="40"/>
  </w:num>
  <w:num w:numId="30">
    <w:abstractNumId w:val="35"/>
  </w:num>
  <w:num w:numId="31">
    <w:abstractNumId w:val="38"/>
  </w:num>
  <w:num w:numId="32">
    <w:abstractNumId w:val="36"/>
  </w:num>
  <w:num w:numId="33">
    <w:abstractNumId w:val="42"/>
  </w:num>
  <w:num w:numId="34">
    <w:abstractNumId w:val="41"/>
  </w:num>
  <w:num w:numId="35">
    <w:abstractNumId w:val="39"/>
  </w:num>
  <w:num w:numId="36">
    <w:abstractNumId w:val="29"/>
  </w:num>
  <w:num w:numId="37">
    <w:abstractNumId w:val="33"/>
  </w:num>
  <w:num w:numId="38">
    <w:abstractNumId w:val="23"/>
  </w:num>
  <w:num w:numId="39">
    <w:abstractNumId w:val="45"/>
  </w:num>
  <w:num w:numId="40">
    <w:abstractNumId w:val="24"/>
  </w:num>
  <w:num w:numId="41">
    <w:abstractNumId w:val="31"/>
  </w:num>
  <w:num w:numId="42">
    <w:abstractNumId w:val="43"/>
  </w:num>
  <w:num w:numId="43">
    <w:abstractNumId w:val="22"/>
  </w:num>
  <w:num w:numId="44">
    <w:abstractNumId w:val="37"/>
  </w:num>
  <w:num w:numId="45">
    <w:abstractNumId w:val="26"/>
  </w:num>
  <w:num w:numId="46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105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5602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EB63E9"/>
    <w:rsid w:val="00063F0F"/>
    <w:rsid w:val="000D377A"/>
    <w:rsid w:val="0010475D"/>
    <w:rsid w:val="0011286B"/>
    <w:rsid w:val="0012042B"/>
    <w:rsid w:val="00142A41"/>
    <w:rsid w:val="001458C6"/>
    <w:rsid w:val="001832D4"/>
    <w:rsid w:val="00187A21"/>
    <w:rsid w:val="001931B1"/>
    <w:rsid w:val="001D4F39"/>
    <w:rsid w:val="001F64A7"/>
    <w:rsid w:val="001F682A"/>
    <w:rsid w:val="00204909"/>
    <w:rsid w:val="002345A1"/>
    <w:rsid w:val="00252605"/>
    <w:rsid w:val="002548B7"/>
    <w:rsid w:val="002F439D"/>
    <w:rsid w:val="00331BBD"/>
    <w:rsid w:val="00336050"/>
    <w:rsid w:val="003A3053"/>
    <w:rsid w:val="003C48A1"/>
    <w:rsid w:val="003D7C37"/>
    <w:rsid w:val="003E413F"/>
    <w:rsid w:val="003E7240"/>
    <w:rsid w:val="00467B17"/>
    <w:rsid w:val="004865AA"/>
    <w:rsid w:val="004D5AEE"/>
    <w:rsid w:val="004F48C8"/>
    <w:rsid w:val="00513E79"/>
    <w:rsid w:val="00516D3B"/>
    <w:rsid w:val="00521849"/>
    <w:rsid w:val="00527284"/>
    <w:rsid w:val="00530D45"/>
    <w:rsid w:val="0053746F"/>
    <w:rsid w:val="00545E38"/>
    <w:rsid w:val="00554A45"/>
    <w:rsid w:val="00555AEF"/>
    <w:rsid w:val="0056368C"/>
    <w:rsid w:val="005B1782"/>
    <w:rsid w:val="00605549"/>
    <w:rsid w:val="00617623"/>
    <w:rsid w:val="006317BE"/>
    <w:rsid w:val="006451A3"/>
    <w:rsid w:val="00672BA8"/>
    <w:rsid w:val="00674A0E"/>
    <w:rsid w:val="006B3057"/>
    <w:rsid w:val="006F46AD"/>
    <w:rsid w:val="00794F7E"/>
    <w:rsid w:val="007A5056"/>
    <w:rsid w:val="007A7DA9"/>
    <w:rsid w:val="007C1C1E"/>
    <w:rsid w:val="007D426C"/>
    <w:rsid w:val="007E1258"/>
    <w:rsid w:val="00804C72"/>
    <w:rsid w:val="00822876"/>
    <w:rsid w:val="0084370E"/>
    <w:rsid w:val="00843FD6"/>
    <w:rsid w:val="00844104"/>
    <w:rsid w:val="00900F9E"/>
    <w:rsid w:val="00905150"/>
    <w:rsid w:val="00934DCF"/>
    <w:rsid w:val="00944BEF"/>
    <w:rsid w:val="00980CF9"/>
    <w:rsid w:val="00992000"/>
    <w:rsid w:val="009C3C7A"/>
    <w:rsid w:val="009D32F1"/>
    <w:rsid w:val="00A72882"/>
    <w:rsid w:val="00A857A3"/>
    <w:rsid w:val="00A9085E"/>
    <w:rsid w:val="00AA60B0"/>
    <w:rsid w:val="00B2649A"/>
    <w:rsid w:val="00B579FC"/>
    <w:rsid w:val="00BE2D16"/>
    <w:rsid w:val="00BF67E1"/>
    <w:rsid w:val="00C13CC3"/>
    <w:rsid w:val="00C23731"/>
    <w:rsid w:val="00C46373"/>
    <w:rsid w:val="00C469F2"/>
    <w:rsid w:val="00C66CDB"/>
    <w:rsid w:val="00CA2DD1"/>
    <w:rsid w:val="00CE1AFE"/>
    <w:rsid w:val="00D15005"/>
    <w:rsid w:val="00D46113"/>
    <w:rsid w:val="00D754E2"/>
    <w:rsid w:val="00D81628"/>
    <w:rsid w:val="00D9148B"/>
    <w:rsid w:val="00DC7DC5"/>
    <w:rsid w:val="00DD197F"/>
    <w:rsid w:val="00DD1F93"/>
    <w:rsid w:val="00DD6E99"/>
    <w:rsid w:val="00DF6DBE"/>
    <w:rsid w:val="00E47ABA"/>
    <w:rsid w:val="00E61A23"/>
    <w:rsid w:val="00EA7AC9"/>
    <w:rsid w:val="00EB63E9"/>
    <w:rsid w:val="00F1608E"/>
    <w:rsid w:val="00F6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5A1"/>
    <w:pPr>
      <w:suppressAutoHyphens/>
    </w:pPr>
    <w:rPr>
      <w:rFonts w:ascii="Calibri" w:eastAsia="SimSun" w:hAnsi="Calibri" w:cs="font226"/>
      <w:sz w:val="22"/>
      <w:szCs w:val="22"/>
      <w:lang w:eastAsia="he-IL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2345A1"/>
  </w:style>
  <w:style w:type="character" w:customStyle="1" w:styleId="a3">
    <w:name w:val="Верхний колонтитул Знак"/>
    <w:basedOn w:val="1"/>
    <w:rsid w:val="002345A1"/>
  </w:style>
  <w:style w:type="character" w:customStyle="1" w:styleId="a4">
    <w:name w:val="Нижний колонтитул Знак"/>
    <w:basedOn w:val="1"/>
    <w:rsid w:val="002345A1"/>
  </w:style>
  <w:style w:type="character" w:customStyle="1" w:styleId="a5">
    <w:name w:val="Текст выноски Знак"/>
    <w:basedOn w:val="1"/>
    <w:rsid w:val="002345A1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sid w:val="002345A1"/>
    <w:rPr>
      <w:b/>
    </w:rPr>
  </w:style>
  <w:style w:type="character" w:customStyle="1" w:styleId="ListLabel2">
    <w:name w:val="ListLabel 2"/>
    <w:rsid w:val="002345A1"/>
    <w:rPr>
      <w:b w:val="0"/>
      <w:sz w:val="24"/>
      <w:szCs w:val="24"/>
    </w:rPr>
  </w:style>
  <w:style w:type="character" w:customStyle="1" w:styleId="ListLabel3">
    <w:name w:val="ListLabel 3"/>
    <w:rsid w:val="002345A1"/>
    <w:rPr>
      <w:rFonts w:cs="Courier New"/>
    </w:rPr>
  </w:style>
  <w:style w:type="character" w:customStyle="1" w:styleId="ListLabel4">
    <w:name w:val="ListLabel 4"/>
    <w:rsid w:val="002345A1"/>
    <w:rPr>
      <w:rFonts w:cs="font226"/>
      <w:color w:val="000000"/>
    </w:rPr>
  </w:style>
  <w:style w:type="paragraph" w:customStyle="1" w:styleId="a6">
    <w:name w:val="Заголовок"/>
    <w:basedOn w:val="a"/>
    <w:next w:val="a7"/>
    <w:rsid w:val="002345A1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7">
    <w:name w:val="Body Text"/>
    <w:basedOn w:val="a"/>
    <w:rsid w:val="002345A1"/>
    <w:pPr>
      <w:spacing w:after="120"/>
    </w:pPr>
  </w:style>
  <w:style w:type="paragraph" w:styleId="a8">
    <w:name w:val="List"/>
    <w:basedOn w:val="a7"/>
    <w:rsid w:val="002345A1"/>
    <w:rPr>
      <w:rFonts w:cs="Lucida Sans"/>
    </w:rPr>
  </w:style>
  <w:style w:type="paragraph" w:customStyle="1" w:styleId="10">
    <w:name w:val="Название1"/>
    <w:basedOn w:val="a"/>
    <w:rsid w:val="002345A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11">
    <w:name w:val="Указатель1"/>
    <w:basedOn w:val="a"/>
    <w:rsid w:val="002345A1"/>
    <w:pPr>
      <w:suppressLineNumbers/>
    </w:pPr>
    <w:rPr>
      <w:rFonts w:cs="Lucida Sans"/>
    </w:rPr>
  </w:style>
  <w:style w:type="paragraph" w:styleId="a9">
    <w:name w:val="header"/>
    <w:basedOn w:val="a"/>
    <w:rsid w:val="002345A1"/>
    <w:pPr>
      <w:suppressLineNumbers/>
      <w:tabs>
        <w:tab w:val="center" w:pos="4677"/>
        <w:tab w:val="right" w:pos="9355"/>
      </w:tabs>
    </w:pPr>
  </w:style>
  <w:style w:type="paragraph" w:styleId="aa">
    <w:name w:val="footer"/>
    <w:basedOn w:val="a"/>
    <w:rsid w:val="002345A1"/>
    <w:pPr>
      <w:suppressLineNumbers/>
      <w:tabs>
        <w:tab w:val="center" w:pos="4677"/>
        <w:tab w:val="right" w:pos="9355"/>
      </w:tabs>
    </w:pPr>
  </w:style>
  <w:style w:type="paragraph" w:customStyle="1" w:styleId="12">
    <w:name w:val="Абзац списка1"/>
    <w:basedOn w:val="a"/>
    <w:rsid w:val="002345A1"/>
    <w:pPr>
      <w:ind w:left="720"/>
    </w:pPr>
  </w:style>
  <w:style w:type="paragraph" w:customStyle="1" w:styleId="13">
    <w:name w:val="Текст выноски1"/>
    <w:basedOn w:val="a"/>
    <w:rsid w:val="002345A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554A45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54A45"/>
    <w:rPr>
      <w:color w:val="0000FF"/>
      <w:u w:val="single"/>
    </w:rPr>
  </w:style>
  <w:style w:type="paragraph" w:customStyle="1" w:styleId="2">
    <w:name w:val="Абзац списка2"/>
    <w:basedOn w:val="a"/>
    <w:rsid w:val="004F48C8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awards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globaleventforu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a-awards.r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ventros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F91770-38BE-44B6-BE46-46ED690CA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6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chirkinainessa@gmail.com</dc:creator>
  <cp:lastModifiedBy>Lena</cp:lastModifiedBy>
  <cp:revision>6</cp:revision>
  <cp:lastPrinted>2019-03-14T05:57:00Z</cp:lastPrinted>
  <dcterms:created xsi:type="dcterms:W3CDTF">2019-08-28T11:32:00Z</dcterms:created>
  <dcterms:modified xsi:type="dcterms:W3CDTF">2019-08-29T16:33:00Z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