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3" w:rsidRPr="00FD46C3" w:rsidRDefault="00FD46C3" w:rsidP="00FD46C3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r w:rsidRPr="00FD46C3">
        <w:rPr>
          <w:rFonts w:eastAsia="Times New Roman" w:cs="Calibri"/>
          <w:b/>
          <w:sz w:val="32"/>
          <w:szCs w:val="24"/>
          <w:lang w:eastAsia="ar-SA" w:bidi="ar-SA"/>
        </w:rPr>
        <w:t>Национальная ассоциация организаторов мероприятий (НАОМ)</w:t>
      </w:r>
    </w:p>
    <w:p w:rsidR="00FD46C3" w:rsidRDefault="00FD46C3" w:rsidP="00FD46C3">
      <w:pPr>
        <w:jc w:val="center"/>
        <w:rPr>
          <w:rFonts w:eastAsia="Times New Roman" w:cs="Calibri"/>
          <w:color w:val="000000"/>
          <w:sz w:val="24"/>
          <w:szCs w:val="24"/>
          <w:lang w:eastAsia="ar-SA" w:bidi="ar-SA"/>
        </w:rPr>
      </w:pP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Pr="00C7082A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Повестка </w:t>
      </w:r>
    </w:p>
    <w:p w:rsidR="00FD46C3" w:rsidRPr="00C7082A" w:rsidRDefault="00FD46C3" w:rsidP="00FD46C3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proofErr w:type="spellStart"/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онла</w:t>
      </w:r>
      <w:r w:rsid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йн-заседания</w:t>
      </w:r>
      <w:proofErr w:type="spellEnd"/>
      <w:r w:rsid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членов Правления 1</w:t>
      </w:r>
      <w:r w:rsidR="00ED0456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9 ма</w:t>
      </w:r>
      <w:r w:rsid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я</w:t>
      </w: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2020 года</w:t>
      </w:r>
    </w:p>
    <w:tbl>
      <w:tblPr>
        <w:tblpPr w:leftFromText="180" w:rightFromText="180" w:vertAnchor="page" w:horzAnchor="page" w:tblpX="889" w:tblpY="3325"/>
        <w:tblW w:w="10886" w:type="dxa"/>
        <w:tblLayout w:type="fixed"/>
        <w:tblLook w:val="0000"/>
      </w:tblPr>
      <w:tblGrid>
        <w:gridCol w:w="556"/>
        <w:gridCol w:w="1770"/>
        <w:gridCol w:w="5579"/>
        <w:gridCol w:w="2981"/>
      </w:tblGrid>
      <w:tr w:rsidR="00FD46C3" w:rsidTr="00502BC4">
        <w:trPr>
          <w:trHeight w:val="2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FD46C3" w:rsidP="00042B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jc w:val="center"/>
              <w:rPr>
                <w:rFonts w:asciiTheme="minorHAnsi" w:hAnsiTheme="minorHAnsi" w:cstheme="minorHAnsi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 докладчика</w:t>
            </w:r>
          </w:p>
        </w:tc>
      </w:tr>
      <w:tr w:rsidR="00FD46C3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FD46C3" w:rsidP="00042BBC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ED0456" w:rsidP="00042BBC">
            <w:pPr>
              <w:rPr>
                <w:b/>
              </w:rPr>
            </w:pPr>
            <w:r>
              <w:rPr>
                <w:b/>
              </w:rPr>
              <w:t>15:00 – 15:1</w:t>
            </w:r>
            <w:r w:rsidR="00191DFA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BC4" w:rsidRPr="001F64A7" w:rsidRDefault="00ED0456" w:rsidP="00191DFA">
            <w:pPr>
              <w:rPr>
                <w:b/>
              </w:rPr>
            </w:pPr>
            <w:r>
              <w:rPr>
                <w:b/>
              </w:rPr>
              <w:t xml:space="preserve">Приветствие нового члена Правления – руководителя комитета </w:t>
            </w:r>
            <w:proofErr w:type="gramStart"/>
            <w:r>
              <w:rPr>
                <w:b/>
              </w:rPr>
              <w:t>сервисных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ивент-услуг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FD46C3" w:rsidP="00042BBC">
            <w:pPr>
              <w:jc w:val="center"/>
            </w:pPr>
            <w:r>
              <w:t>Юлия Жоля</w:t>
            </w:r>
          </w:p>
          <w:p w:rsidR="00502BC4" w:rsidRDefault="00ED0456" w:rsidP="00042BBC">
            <w:pPr>
              <w:jc w:val="center"/>
            </w:pPr>
            <w:r>
              <w:t xml:space="preserve">Алена </w:t>
            </w:r>
            <w:proofErr w:type="spellStart"/>
            <w:r>
              <w:t>Манченко</w:t>
            </w:r>
            <w:proofErr w:type="spellEnd"/>
          </w:p>
          <w:p w:rsidR="00FD46C3" w:rsidRDefault="00FD46C3" w:rsidP="00502BC4"/>
        </w:tc>
      </w:tr>
      <w:tr w:rsidR="00ED0456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Pr="003E7240" w:rsidRDefault="00ED0456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Default="00ED0456" w:rsidP="00042BBC">
            <w:pPr>
              <w:rPr>
                <w:b/>
              </w:rPr>
            </w:pPr>
            <w:r>
              <w:rPr>
                <w:b/>
              </w:rPr>
              <w:t>15:10 – 15:30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Default="00ED0456" w:rsidP="00191DFA">
            <w:pPr>
              <w:rPr>
                <w:b/>
              </w:rPr>
            </w:pPr>
            <w:r>
              <w:rPr>
                <w:b/>
              </w:rPr>
              <w:t>Итоги общего собрания НАОМ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Default="00ED0456" w:rsidP="00042BBC">
            <w:pPr>
              <w:jc w:val="center"/>
            </w:pPr>
            <w:r>
              <w:t>Юлия Жоля</w:t>
            </w:r>
          </w:p>
        </w:tc>
      </w:tr>
      <w:tr w:rsidR="00FD46C3" w:rsidTr="00502BC4">
        <w:trPr>
          <w:trHeight w:val="5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1F64A7" w:rsidRDefault="00ED0456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ED0456" w:rsidP="00042BBC">
            <w:pPr>
              <w:rPr>
                <w:b/>
              </w:rPr>
            </w:pPr>
            <w:r>
              <w:rPr>
                <w:b/>
              </w:rPr>
              <w:t>15:30 – 16:2</w:t>
            </w:r>
            <w:r w:rsidR="00FD46C3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ED0456" w:rsidP="00042BBC">
            <w:pPr>
              <w:rPr>
                <w:b/>
              </w:rPr>
            </w:pPr>
            <w:r>
              <w:rPr>
                <w:b/>
              </w:rPr>
              <w:t>Текущий статус по отделениям НАОМ, планы и задачи на 2 квартал. Отчеты руководителей отделений</w:t>
            </w:r>
          </w:p>
          <w:p w:rsidR="00FD46C3" w:rsidRPr="008D320E" w:rsidRDefault="00FD46C3" w:rsidP="00042BBC"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ED0456" w:rsidP="00042BBC">
            <w:pPr>
              <w:jc w:val="center"/>
            </w:pPr>
            <w:r>
              <w:t>Надежда Заец</w:t>
            </w:r>
          </w:p>
          <w:p w:rsidR="00ED0456" w:rsidRDefault="00ED0456" w:rsidP="00042BBC">
            <w:pPr>
              <w:jc w:val="center"/>
            </w:pPr>
            <w:r>
              <w:t>Алексей Шувалов</w:t>
            </w:r>
          </w:p>
          <w:p w:rsidR="00ED0456" w:rsidRDefault="00ED0456" w:rsidP="00042BBC">
            <w:pPr>
              <w:jc w:val="center"/>
            </w:pPr>
            <w:r>
              <w:t>Марина Макридина</w:t>
            </w:r>
          </w:p>
          <w:p w:rsidR="00ED0456" w:rsidRDefault="00ED0456" w:rsidP="00042BBC">
            <w:pPr>
              <w:jc w:val="center"/>
            </w:pPr>
            <w:r>
              <w:t xml:space="preserve">Елена </w:t>
            </w:r>
            <w:proofErr w:type="spellStart"/>
            <w:r>
              <w:t>Ублиева</w:t>
            </w:r>
            <w:proofErr w:type="spellEnd"/>
          </w:p>
          <w:p w:rsidR="00ED0456" w:rsidRDefault="00ED0456" w:rsidP="00042BBC">
            <w:pPr>
              <w:jc w:val="center"/>
            </w:pPr>
            <w:r>
              <w:t xml:space="preserve">Артем </w:t>
            </w:r>
            <w:proofErr w:type="spellStart"/>
            <w:r>
              <w:t>Балтаджиев</w:t>
            </w:r>
            <w:proofErr w:type="spellEnd"/>
          </w:p>
          <w:p w:rsidR="00ED0456" w:rsidRDefault="00ED0456" w:rsidP="00042BBC">
            <w:pPr>
              <w:jc w:val="center"/>
            </w:pPr>
            <w:r>
              <w:t>Александр Колусенко</w:t>
            </w:r>
          </w:p>
          <w:p w:rsidR="00ED0456" w:rsidRDefault="00ED0456" w:rsidP="00042BBC">
            <w:pPr>
              <w:jc w:val="center"/>
            </w:pPr>
          </w:p>
        </w:tc>
      </w:tr>
      <w:tr w:rsidR="00FD46C3" w:rsidTr="00502BC4">
        <w:trPr>
          <w:trHeight w:val="5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ED0456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ED0456" w:rsidP="00042BB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16:2</w:t>
            </w:r>
            <w:r w:rsidR="00FD46C3">
              <w:rPr>
                <w:b/>
              </w:rPr>
              <w:t>0 – 1</w:t>
            </w:r>
            <w:r>
              <w:rPr>
                <w:b/>
              </w:rPr>
              <w:t>7:0</w:t>
            </w:r>
            <w:r w:rsidR="00502BC4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Pr="00252605" w:rsidRDefault="00ED0456" w:rsidP="00ED0456">
            <w:pPr>
              <w:rPr>
                <w:b/>
              </w:rPr>
            </w:pPr>
            <w:r>
              <w:rPr>
                <w:b/>
              </w:rPr>
              <w:t xml:space="preserve">Текущий статус по комитетам НАОМ, планы и задачи на 2 квартал. Отчеты руководителей комитетов. План развития комитета </w:t>
            </w:r>
            <w:proofErr w:type="gramStart"/>
            <w:r>
              <w:rPr>
                <w:b/>
              </w:rPr>
              <w:t>сервисных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ивент-услуг</w:t>
            </w:r>
            <w:proofErr w:type="spellEnd"/>
          </w:p>
          <w:p w:rsidR="00FD46C3" w:rsidRPr="00252605" w:rsidRDefault="00FD46C3" w:rsidP="00042B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BC4" w:rsidRDefault="00ED0456" w:rsidP="00042BBC">
            <w:pPr>
              <w:jc w:val="center"/>
            </w:pPr>
            <w:r>
              <w:t>Надежда Заец</w:t>
            </w:r>
          </w:p>
          <w:p w:rsidR="00ED0456" w:rsidRDefault="00ED0456" w:rsidP="00042BBC">
            <w:pPr>
              <w:jc w:val="center"/>
            </w:pPr>
            <w:r>
              <w:t>Татьяна Конакова</w:t>
            </w:r>
          </w:p>
          <w:p w:rsidR="00ED0456" w:rsidRDefault="00ED0456" w:rsidP="00042BBC">
            <w:pPr>
              <w:jc w:val="center"/>
            </w:pPr>
            <w:r>
              <w:t xml:space="preserve">Яна </w:t>
            </w:r>
            <w:proofErr w:type="spellStart"/>
            <w:r>
              <w:t>Балачевцева</w:t>
            </w:r>
            <w:proofErr w:type="spellEnd"/>
          </w:p>
          <w:p w:rsidR="00ED0456" w:rsidRDefault="00ED0456" w:rsidP="00042BBC">
            <w:pPr>
              <w:jc w:val="center"/>
            </w:pPr>
            <w:r>
              <w:t>Дмитрий Калантаров</w:t>
            </w:r>
          </w:p>
          <w:p w:rsidR="00ED0456" w:rsidRDefault="00ED0456" w:rsidP="00042BBC">
            <w:pPr>
              <w:jc w:val="center"/>
            </w:pPr>
            <w:r>
              <w:t xml:space="preserve">Егор </w:t>
            </w:r>
            <w:proofErr w:type="spellStart"/>
            <w:r>
              <w:t>Доброгорский</w:t>
            </w:r>
            <w:proofErr w:type="spellEnd"/>
          </w:p>
          <w:p w:rsidR="00ED0456" w:rsidRDefault="00ED0456" w:rsidP="00042BBC">
            <w:pPr>
              <w:jc w:val="center"/>
            </w:pPr>
            <w:r>
              <w:t xml:space="preserve">Елена </w:t>
            </w:r>
            <w:proofErr w:type="spellStart"/>
            <w:r>
              <w:t>Шершакова</w:t>
            </w:r>
            <w:proofErr w:type="spellEnd"/>
          </w:p>
          <w:p w:rsidR="00ED0456" w:rsidRDefault="00ED0456" w:rsidP="00042BBC">
            <w:pPr>
              <w:jc w:val="center"/>
            </w:pPr>
            <w:r>
              <w:t xml:space="preserve">Андрей </w:t>
            </w:r>
            <w:proofErr w:type="spellStart"/>
            <w:r>
              <w:t>Торяник</w:t>
            </w:r>
            <w:proofErr w:type="spellEnd"/>
          </w:p>
          <w:p w:rsidR="00ED0456" w:rsidRDefault="00ED0456" w:rsidP="00042BBC">
            <w:pPr>
              <w:jc w:val="center"/>
            </w:pPr>
            <w:r>
              <w:t xml:space="preserve">Алена </w:t>
            </w:r>
            <w:proofErr w:type="spellStart"/>
            <w:r>
              <w:t>Манченко</w:t>
            </w:r>
            <w:proofErr w:type="spellEnd"/>
          </w:p>
          <w:p w:rsidR="00ED0456" w:rsidRDefault="00ED0456" w:rsidP="00042BBC">
            <w:pPr>
              <w:jc w:val="center"/>
            </w:pPr>
          </w:p>
        </w:tc>
      </w:tr>
    </w:tbl>
    <w:p w:rsidR="00F04D47" w:rsidRDefault="00F04D47"/>
    <w:sectPr w:rsidR="00F04D47" w:rsidSect="00F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C3"/>
    <w:rsid w:val="00191DFA"/>
    <w:rsid w:val="00211709"/>
    <w:rsid w:val="00291496"/>
    <w:rsid w:val="002A5D7A"/>
    <w:rsid w:val="002B6B7C"/>
    <w:rsid w:val="003B0732"/>
    <w:rsid w:val="00502BC4"/>
    <w:rsid w:val="006E1B9B"/>
    <w:rsid w:val="00994EB5"/>
    <w:rsid w:val="00C8430D"/>
    <w:rsid w:val="00EA28C4"/>
    <w:rsid w:val="00ED0456"/>
    <w:rsid w:val="00F04D47"/>
    <w:rsid w:val="00F05C00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uppressAutoHyphens/>
      <w:spacing w:after="0" w:line="240" w:lineRule="auto"/>
    </w:pPr>
    <w:rPr>
      <w:rFonts w:ascii="Calibri" w:eastAsia="SimSun" w:hAnsi="Calibri" w:cs="font226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2020-05-14T08:46:00Z</dcterms:created>
  <dcterms:modified xsi:type="dcterms:W3CDTF">2020-05-14T08:53:00Z</dcterms:modified>
</cp:coreProperties>
</file>